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22" w:rsidRDefault="00064810" w:rsidP="00E66622">
      <w:pPr>
        <w:pStyle w:val="30"/>
        <w:shd w:val="clear" w:color="auto" w:fill="auto"/>
        <w:tabs>
          <w:tab w:val="left" w:leader="underscore" w:pos="6418"/>
        </w:tabs>
        <w:spacing w:after="4" w:line="200" w:lineRule="exact"/>
        <w:ind w:left="4920" w:firstLine="5"/>
      </w:pPr>
      <w:r>
        <w:rPr>
          <w:rStyle w:val="3Exact"/>
          <w:b/>
          <w:bCs/>
        </w:rPr>
        <w:t>Договор</w:t>
      </w:r>
      <w:r w:rsidR="00F634A5">
        <w:rPr>
          <w:rStyle w:val="3Exact"/>
          <w:b/>
          <w:bCs/>
        </w:rPr>
        <w:t xml:space="preserve"> №___</w:t>
      </w:r>
      <w:r w:rsidR="00E66622">
        <w:rPr>
          <w:rStyle w:val="3Exact"/>
          <w:b/>
          <w:bCs/>
        </w:rPr>
        <w:tab/>
      </w:r>
    </w:p>
    <w:p w:rsidR="00E66622" w:rsidRDefault="00E66622" w:rsidP="00E66622">
      <w:pPr>
        <w:pStyle w:val="30"/>
        <w:shd w:val="clear" w:color="auto" w:fill="auto"/>
        <w:spacing w:after="22" w:line="200" w:lineRule="exact"/>
        <w:ind w:left="2880" w:firstLine="10"/>
        <w:jc w:val="left"/>
      </w:pPr>
      <w:r>
        <w:rPr>
          <w:rStyle w:val="3Exact"/>
          <w:b/>
          <w:bCs/>
        </w:rPr>
        <w:t>о возмездном оказании образовательных услуг категории «В»</w:t>
      </w:r>
    </w:p>
    <w:p w:rsidR="00E66622" w:rsidRDefault="00E66622" w:rsidP="00E66622">
      <w:pPr>
        <w:pStyle w:val="4"/>
        <w:shd w:val="clear" w:color="auto" w:fill="auto"/>
        <w:tabs>
          <w:tab w:val="right" w:leader="underscore" w:pos="619"/>
          <w:tab w:val="right" w:leader="underscore" w:pos="2256"/>
          <w:tab w:val="right" w:pos="2400"/>
          <w:tab w:val="right" w:pos="9931"/>
          <w:tab w:val="right" w:pos="10474"/>
        </w:tabs>
        <w:spacing w:before="0" w:line="160" w:lineRule="exact"/>
        <w:ind w:firstLine="29"/>
      </w:pPr>
      <w:r>
        <w:t>«</w:t>
      </w:r>
      <w:r>
        <w:tab/>
        <w:t>»</w:t>
      </w:r>
      <w:r>
        <w:tab/>
        <w:t>20</w:t>
      </w:r>
      <w:r w:rsidR="00941180">
        <w:t>___</w:t>
      </w:r>
      <w:r>
        <w:tab/>
        <w:t>г.</w:t>
      </w:r>
      <w:r>
        <w:tab/>
        <w:t>г.</w:t>
      </w:r>
      <w:r>
        <w:tab/>
      </w:r>
      <w:r w:rsidR="00F634A5">
        <w:t xml:space="preserve"> </w:t>
      </w:r>
      <w:r>
        <w:t>Казань</w:t>
      </w:r>
    </w:p>
    <w:p w:rsidR="00E66622" w:rsidRDefault="00E66622" w:rsidP="00E66622">
      <w:pPr>
        <w:pStyle w:val="4"/>
        <w:shd w:val="clear" w:color="auto" w:fill="auto"/>
        <w:tabs>
          <w:tab w:val="right" w:leader="underscore" w:pos="619"/>
          <w:tab w:val="right" w:leader="underscore" w:pos="2256"/>
          <w:tab w:val="right" w:pos="2400"/>
          <w:tab w:val="right" w:pos="9931"/>
          <w:tab w:val="right" w:pos="10474"/>
        </w:tabs>
        <w:spacing w:before="0" w:line="160" w:lineRule="exact"/>
        <w:ind w:firstLine="29"/>
      </w:pPr>
    </w:p>
    <w:p w:rsidR="00E66622" w:rsidRDefault="00E66622" w:rsidP="00E66622">
      <w:pPr>
        <w:pStyle w:val="20"/>
        <w:shd w:val="clear" w:color="auto" w:fill="auto"/>
        <w:tabs>
          <w:tab w:val="left" w:pos="1416"/>
          <w:tab w:val="right" w:pos="3466"/>
          <w:tab w:val="center" w:pos="4104"/>
          <w:tab w:val="left" w:pos="4733"/>
          <w:tab w:val="right" w:pos="7416"/>
          <w:tab w:val="right" w:pos="8098"/>
          <w:tab w:val="center" w:pos="8933"/>
          <w:tab w:val="center" w:pos="10066"/>
          <w:tab w:val="right" w:pos="11045"/>
        </w:tabs>
        <w:ind w:firstLine="518"/>
        <w:rPr>
          <w:rStyle w:val="2Exact"/>
        </w:rPr>
      </w:pPr>
    </w:p>
    <w:p w:rsidR="00E66622" w:rsidRDefault="00E66622" w:rsidP="005F257D">
      <w:pPr>
        <w:pStyle w:val="20"/>
        <w:shd w:val="clear" w:color="auto" w:fill="auto"/>
        <w:tabs>
          <w:tab w:val="left" w:pos="1416"/>
          <w:tab w:val="right" w:pos="3466"/>
          <w:tab w:val="center" w:pos="4104"/>
          <w:tab w:val="left" w:pos="4733"/>
          <w:tab w:val="right" w:pos="7416"/>
          <w:tab w:val="right" w:pos="8098"/>
          <w:tab w:val="center" w:pos="8933"/>
          <w:tab w:val="center" w:pos="10206"/>
          <w:tab w:val="right" w:pos="11045"/>
        </w:tabs>
        <w:ind w:right="-1" w:firstLine="518"/>
        <w:jc w:val="both"/>
      </w:pPr>
      <w:r>
        <w:rPr>
          <w:rStyle w:val="2Exact"/>
        </w:rPr>
        <w:t xml:space="preserve">Частное образовательное учреждение дополнительного профессионального образования  «Авто-Академия» </w:t>
      </w:r>
      <w:r w:rsidRPr="003C74FC">
        <w:t>именуемое в дальнейшем «Исполнитель», действующее на основании лицензии от</w:t>
      </w:r>
      <w:r w:rsidRPr="0030291B">
        <w:rPr>
          <w:u w:val="single"/>
        </w:rPr>
        <w:t>"07" июля 2015г.</w:t>
      </w:r>
      <w:r>
        <w:rPr>
          <w:rStyle w:val="2Exact"/>
        </w:rPr>
        <w:t xml:space="preserve">  серии </w:t>
      </w:r>
      <w:r w:rsidRPr="0030291B">
        <w:rPr>
          <w:rStyle w:val="2Exact"/>
          <w:u w:val="single"/>
        </w:rPr>
        <w:t>16 Л 01</w:t>
      </w:r>
      <w:r>
        <w:rPr>
          <w:rStyle w:val="2Exact"/>
        </w:rPr>
        <w:t xml:space="preserve"> № </w:t>
      </w:r>
      <w:r w:rsidRPr="0030291B">
        <w:rPr>
          <w:rStyle w:val="2Exact"/>
          <w:u w:val="single"/>
        </w:rPr>
        <w:t>0002679</w:t>
      </w:r>
      <w:r>
        <w:rPr>
          <w:rStyle w:val="2Exact"/>
        </w:rPr>
        <w:t xml:space="preserve"> в лице директора </w:t>
      </w:r>
      <w:r w:rsidRPr="0030291B">
        <w:rPr>
          <w:rStyle w:val="2Exact"/>
          <w:u w:val="single"/>
        </w:rPr>
        <w:t>Сираизова Александра Эдуардовича</w:t>
      </w:r>
      <w:r>
        <w:rPr>
          <w:rStyle w:val="2Exact"/>
        </w:rPr>
        <w:t>, действующего на основании Устава,</w:t>
      </w:r>
      <w:r>
        <w:rPr>
          <w:rStyle w:val="2Exact"/>
        </w:rPr>
        <w:tab/>
        <w:t xml:space="preserve"> именуемое в дальнейшем </w:t>
      </w:r>
      <w:r>
        <w:rPr>
          <w:rStyle w:val="2Exact"/>
        </w:rPr>
        <w:tab/>
        <w:t>«Автошкола» с одной стороны, и</w:t>
      </w:r>
      <w:r w:rsidR="001A11E8" w:rsidRPr="001A11E8">
        <w:rPr>
          <w:rStyle w:val="2Exact"/>
        </w:rPr>
        <w:t xml:space="preserve"> </w:t>
      </w:r>
      <w:r w:rsidR="004A2569">
        <w:rPr>
          <w:rStyle w:val="2Exact"/>
        </w:rPr>
        <w:t>гражданин</w:t>
      </w:r>
      <w:bookmarkStart w:id="0" w:name="_GoBack"/>
      <w:bookmarkEnd w:id="0"/>
      <w:r w:rsidR="005F257D">
        <w:rPr>
          <w:rStyle w:val="2Exact"/>
        </w:rPr>
        <w:t xml:space="preserve">а </w:t>
      </w:r>
      <w:r>
        <w:rPr>
          <w:rStyle w:val="2Exact"/>
        </w:rPr>
        <w:t>__________________________ ____________________________________________________________, именуемый</w:t>
      </w:r>
      <w:r w:rsidR="00F634A5">
        <w:rPr>
          <w:rStyle w:val="2Exact"/>
        </w:rPr>
        <w:t xml:space="preserve"> </w:t>
      </w:r>
      <w:r>
        <w:rPr>
          <w:rStyle w:val="2Exact"/>
        </w:rPr>
        <w:t>(ая) в дальнейшем</w:t>
      </w:r>
      <w:r w:rsidR="005F257D">
        <w:rPr>
          <w:rStyle w:val="2Exact"/>
        </w:rPr>
        <w:t xml:space="preserve"> </w:t>
      </w:r>
      <w:r>
        <w:rPr>
          <w:rStyle w:val="2Exact"/>
        </w:rPr>
        <w:t>«Курсант», с другой стороны, заключили между собой настоящий Договор о нижеследующем:</w:t>
      </w:r>
    </w:p>
    <w:p w:rsidR="00E66622" w:rsidRDefault="00E66622" w:rsidP="00E66622">
      <w:pPr>
        <w:pStyle w:val="4"/>
        <w:shd w:val="clear" w:color="auto" w:fill="auto"/>
        <w:tabs>
          <w:tab w:val="right" w:leader="underscore" w:pos="619"/>
          <w:tab w:val="right" w:leader="underscore" w:pos="2256"/>
          <w:tab w:val="right" w:pos="2400"/>
          <w:tab w:val="right" w:pos="9931"/>
          <w:tab w:val="right" w:pos="10474"/>
        </w:tabs>
        <w:spacing w:before="0" w:line="160" w:lineRule="exact"/>
        <w:ind w:firstLine="29"/>
      </w:pPr>
    </w:p>
    <w:p w:rsidR="00E66622" w:rsidRDefault="00E66622" w:rsidP="00E66622">
      <w:pPr>
        <w:pStyle w:val="30"/>
        <w:shd w:val="clear" w:color="auto" w:fill="auto"/>
        <w:spacing w:after="0" w:line="192" w:lineRule="exact"/>
        <w:ind w:left="4180"/>
        <w:jc w:val="left"/>
      </w:pPr>
      <w:r>
        <w:rPr>
          <w:rStyle w:val="3Exact"/>
          <w:b/>
          <w:bCs/>
        </w:rPr>
        <w:t>1. Предмет договора</w:t>
      </w:r>
    </w:p>
    <w:p w:rsidR="00E66622" w:rsidRDefault="00E66622" w:rsidP="005F257D">
      <w:pPr>
        <w:pStyle w:val="20"/>
        <w:shd w:val="clear" w:color="auto" w:fill="auto"/>
        <w:tabs>
          <w:tab w:val="left" w:pos="725"/>
        </w:tabs>
        <w:ind w:firstLine="567"/>
        <w:jc w:val="both"/>
      </w:pPr>
      <w:r>
        <w:rPr>
          <w:rStyle w:val="2Exact"/>
        </w:rPr>
        <w:t>1. Автошкола обязуется оказать образовательные услуги Курсанту по программе подготовки (переподготовки) водителей категории «В», а курсант обязуется оплатить эти услуги.</w:t>
      </w:r>
    </w:p>
    <w:p w:rsidR="00E66622" w:rsidRDefault="00E66622" w:rsidP="005F257D">
      <w:pPr>
        <w:pStyle w:val="20"/>
        <w:shd w:val="clear" w:color="auto" w:fill="auto"/>
        <w:tabs>
          <w:tab w:val="left" w:pos="761"/>
          <w:tab w:val="left" w:leader="underscore" w:pos="10404"/>
        </w:tabs>
        <w:ind w:left="473" w:firstLine="94"/>
        <w:jc w:val="both"/>
        <w:rPr>
          <w:rStyle w:val="2Exact"/>
        </w:rPr>
      </w:pPr>
      <w:r>
        <w:rPr>
          <w:rStyle w:val="2Exact"/>
        </w:rPr>
        <w:t>1.2. стоимость обучения составляет____________________________________________________________________________рублей.</w:t>
      </w:r>
    </w:p>
    <w:p w:rsidR="00E66622" w:rsidRDefault="00E66622" w:rsidP="005F257D">
      <w:pPr>
        <w:pStyle w:val="20"/>
        <w:shd w:val="clear" w:color="auto" w:fill="auto"/>
        <w:tabs>
          <w:tab w:val="left" w:pos="761"/>
          <w:tab w:val="left" w:leader="underscore" w:pos="10404"/>
        </w:tabs>
        <w:ind w:left="473" w:firstLine="94"/>
        <w:jc w:val="both"/>
        <w:rPr>
          <w:rStyle w:val="2Exact"/>
        </w:rPr>
      </w:pPr>
    </w:p>
    <w:p w:rsidR="00E66622" w:rsidRDefault="00E66622" w:rsidP="00E66622">
      <w:pPr>
        <w:pStyle w:val="30"/>
        <w:shd w:val="clear" w:color="auto" w:fill="auto"/>
        <w:spacing w:after="0" w:line="192" w:lineRule="exact"/>
        <w:ind w:left="4080" w:firstLine="0"/>
        <w:jc w:val="left"/>
      </w:pPr>
      <w:r>
        <w:rPr>
          <w:rStyle w:val="3Exact"/>
          <w:b/>
          <w:bCs/>
        </w:rPr>
        <w:t>2. Обязанности сторон</w:t>
      </w:r>
    </w:p>
    <w:p w:rsidR="000C7350" w:rsidRDefault="000C7350" w:rsidP="000C7350">
      <w:pPr>
        <w:pStyle w:val="5"/>
        <w:shd w:val="clear" w:color="auto" w:fill="auto"/>
      </w:pPr>
      <w:r>
        <w:t>2.1. Автошкола обязана:</w:t>
      </w:r>
    </w:p>
    <w:p w:rsidR="000C7350" w:rsidRDefault="000C7350" w:rsidP="000C7350">
      <w:pPr>
        <w:pStyle w:val="20"/>
        <w:shd w:val="clear" w:color="auto" w:fill="auto"/>
        <w:ind w:firstLine="606"/>
        <w:jc w:val="both"/>
        <w:rPr>
          <w:rStyle w:val="2Exact"/>
        </w:rPr>
      </w:pPr>
      <w:r>
        <w:rPr>
          <w:rStyle w:val="2Exact"/>
        </w:rPr>
        <w:t xml:space="preserve">2.1.1 нормативный срок обучения по данной образовательной программе в соответствии с государственным образовательным стандартом составляет 4 месяца; </w:t>
      </w:r>
    </w:p>
    <w:p w:rsidR="000C7350" w:rsidRDefault="000C7350" w:rsidP="000C7350">
      <w:pPr>
        <w:pStyle w:val="20"/>
        <w:shd w:val="clear" w:color="auto" w:fill="auto"/>
        <w:ind w:firstLine="606"/>
        <w:jc w:val="both"/>
      </w:pPr>
      <w:r>
        <w:rPr>
          <w:rStyle w:val="2Exact"/>
        </w:rPr>
        <w:t xml:space="preserve">2.1.2 обеспечить обучение по программе подготовки водителей транспортных средств категории </w:t>
      </w:r>
      <w:r>
        <w:rPr>
          <w:rStyle w:val="2Exact0"/>
        </w:rPr>
        <w:t>«В»</w:t>
      </w:r>
      <w:r>
        <w:rPr>
          <w:rStyle w:val="2Exact"/>
        </w:rPr>
        <w:t xml:space="preserve">  по очной форме обучения. Обучения проводится по адресу : г.Казань ул.</w:t>
      </w:r>
      <w:r w:rsidR="00C76A00">
        <w:rPr>
          <w:rStyle w:val="2Exact"/>
        </w:rPr>
        <w:t xml:space="preserve">Комиссара Габишева, </w:t>
      </w:r>
      <w:r w:rsidR="00F634A5">
        <w:rPr>
          <w:rStyle w:val="2Exact"/>
        </w:rPr>
        <w:t xml:space="preserve">д. </w:t>
      </w:r>
      <w:r w:rsidR="00C76A00">
        <w:rPr>
          <w:rStyle w:val="2Exact"/>
        </w:rPr>
        <w:t>17 Б, офис 6.</w:t>
      </w:r>
    </w:p>
    <w:p w:rsidR="000C7350" w:rsidRDefault="00F1557C" w:rsidP="000C7350">
      <w:pPr>
        <w:pStyle w:val="20"/>
        <w:numPr>
          <w:ilvl w:val="2"/>
          <w:numId w:val="9"/>
        </w:numPr>
        <w:shd w:val="clear" w:color="auto" w:fill="auto"/>
        <w:tabs>
          <w:tab w:val="left" w:pos="0"/>
        </w:tabs>
        <w:jc w:val="both"/>
      </w:pPr>
      <w:r>
        <w:rPr>
          <w:rStyle w:val="2Exact"/>
        </w:rPr>
        <w:t xml:space="preserve"> </w:t>
      </w:r>
      <w:r w:rsidR="000C7350">
        <w:rPr>
          <w:rStyle w:val="2Exact"/>
        </w:rPr>
        <w:t>предоставить для обучения оборудованные учебные кабинеты и лаборатории в соответствии с учебными программами и учебную автомобильную технику для практического вождения;</w:t>
      </w:r>
    </w:p>
    <w:p w:rsidR="000C7350" w:rsidRDefault="000C7350" w:rsidP="000C7350">
      <w:pPr>
        <w:pStyle w:val="20"/>
        <w:shd w:val="clear" w:color="auto" w:fill="auto"/>
        <w:tabs>
          <w:tab w:val="left" w:pos="993"/>
        </w:tabs>
        <w:ind w:firstLine="567"/>
        <w:jc w:val="both"/>
      </w:pPr>
      <w:r>
        <w:rPr>
          <w:rStyle w:val="2Exact"/>
        </w:rPr>
        <w:t>2.1.4</w:t>
      </w:r>
      <w:r w:rsidR="00F1557C">
        <w:rPr>
          <w:rStyle w:val="2Exact"/>
        </w:rPr>
        <w:t xml:space="preserve"> </w:t>
      </w:r>
      <w:r>
        <w:rPr>
          <w:rStyle w:val="2Exact"/>
        </w:rPr>
        <w:t>выдать свидетельство установленного образца в случае успешной сдачи Курсантом внутренних экзаменов (теоретического курса и курса практического вождения) по окончании обучения и представить Курсанта в МРЭО ГИБДД для сдачи квалификационных экзаменов;</w:t>
      </w:r>
    </w:p>
    <w:p w:rsidR="00E66622" w:rsidRDefault="00E66622" w:rsidP="00E66622">
      <w:pPr>
        <w:pStyle w:val="5"/>
        <w:shd w:val="clear" w:color="auto" w:fill="auto"/>
      </w:pPr>
      <w:r>
        <w:t>2.2. Курсант обязан:</w:t>
      </w:r>
    </w:p>
    <w:p w:rsidR="00E66622" w:rsidRDefault="00E66622" w:rsidP="00E66622">
      <w:pPr>
        <w:pStyle w:val="20"/>
        <w:numPr>
          <w:ilvl w:val="0"/>
          <w:numId w:val="2"/>
        </w:numPr>
        <w:shd w:val="clear" w:color="auto" w:fill="auto"/>
        <w:tabs>
          <w:tab w:val="left" w:pos="1033"/>
        </w:tabs>
        <w:ind w:firstLine="606"/>
        <w:jc w:val="both"/>
      </w:pPr>
      <w:r>
        <w:rPr>
          <w:rStyle w:val="2Exact"/>
        </w:rPr>
        <w:t xml:space="preserve">оплатить </w:t>
      </w:r>
      <w:r w:rsidR="00064810">
        <w:rPr>
          <w:rStyle w:val="2Exact"/>
        </w:rPr>
        <w:t>первоначальный взнос в размере 7</w:t>
      </w:r>
      <w:r>
        <w:rPr>
          <w:rStyle w:val="2Exact"/>
        </w:rPr>
        <w:t>000</w:t>
      </w:r>
      <w:r w:rsidR="00B66207">
        <w:rPr>
          <w:rStyle w:val="2Exact"/>
        </w:rPr>
        <w:t xml:space="preserve"> (Семь тысяч) рублей, к началу 1</w:t>
      </w:r>
      <w:r>
        <w:rPr>
          <w:rStyle w:val="2Exact"/>
        </w:rPr>
        <w:t>-го занятия.</w:t>
      </w:r>
    </w:p>
    <w:p w:rsidR="00E66622" w:rsidRDefault="00E66622" w:rsidP="00E66622">
      <w:pPr>
        <w:pStyle w:val="20"/>
        <w:numPr>
          <w:ilvl w:val="0"/>
          <w:numId w:val="2"/>
        </w:numPr>
        <w:shd w:val="clear" w:color="auto" w:fill="auto"/>
        <w:tabs>
          <w:tab w:val="left" w:pos="1033"/>
        </w:tabs>
        <w:ind w:firstLine="606"/>
        <w:jc w:val="both"/>
      </w:pPr>
      <w:r>
        <w:rPr>
          <w:rStyle w:val="2Exact"/>
        </w:rPr>
        <w:t>оставшуюся сумму, исходя из п. 1.2. настоящего Договора, оплатить равными частями в течение трёх месяцев с момента подписания настоящего Договора;</w:t>
      </w:r>
    </w:p>
    <w:p w:rsidR="00E66622" w:rsidRDefault="00E66622" w:rsidP="00E66622">
      <w:pPr>
        <w:pStyle w:val="20"/>
        <w:numPr>
          <w:ilvl w:val="0"/>
          <w:numId w:val="2"/>
        </w:numPr>
        <w:shd w:val="clear" w:color="auto" w:fill="auto"/>
        <w:tabs>
          <w:tab w:val="left" w:pos="1033"/>
        </w:tabs>
        <w:ind w:firstLine="606"/>
        <w:jc w:val="both"/>
      </w:pPr>
      <w:r>
        <w:rPr>
          <w:rStyle w:val="2Exact"/>
        </w:rPr>
        <w:t>посещать все теоретические занятия и все занятия по практическому вождению учебного автомобиля в строгом соответствии с установленным расписанием теоретических занятий и графиком очередности обучению вождению;</w:t>
      </w:r>
    </w:p>
    <w:p w:rsidR="00E66622" w:rsidRDefault="00E66622" w:rsidP="00E66622">
      <w:pPr>
        <w:pStyle w:val="20"/>
        <w:numPr>
          <w:ilvl w:val="0"/>
          <w:numId w:val="2"/>
        </w:numPr>
        <w:shd w:val="clear" w:color="auto" w:fill="auto"/>
        <w:tabs>
          <w:tab w:val="left" w:pos="1033"/>
        </w:tabs>
        <w:ind w:firstLine="606"/>
        <w:jc w:val="both"/>
      </w:pPr>
      <w:r>
        <w:rPr>
          <w:rStyle w:val="2Exact"/>
        </w:rPr>
        <w:t>извещать администрацию Автошколы либо мастера производственного обучения вождению о невозможности прибытия на занятие по уважительной причине как минимум за двадцать четыре часа до начала занятия;</w:t>
      </w:r>
    </w:p>
    <w:p w:rsidR="00E66622" w:rsidRDefault="00E66622" w:rsidP="005F257D">
      <w:pPr>
        <w:pStyle w:val="20"/>
        <w:numPr>
          <w:ilvl w:val="0"/>
          <w:numId w:val="2"/>
        </w:numPr>
        <w:shd w:val="clear" w:color="auto" w:fill="auto"/>
        <w:tabs>
          <w:tab w:val="left" w:pos="1037"/>
        </w:tabs>
        <w:ind w:firstLine="606"/>
        <w:jc w:val="both"/>
      </w:pPr>
      <w:r>
        <w:rPr>
          <w:rStyle w:val="2Exact"/>
        </w:rPr>
        <w:t xml:space="preserve">предоставить в Автошколу соответствующие медицинские справки необходимые для предоставления в ГИБДД и три фотографии размерами </w:t>
      </w:r>
      <w:r w:rsidRPr="004C2667">
        <w:rPr>
          <w:rStyle w:val="2Exact"/>
          <w:lang w:bidi="en-US"/>
        </w:rPr>
        <w:t>3</w:t>
      </w:r>
      <w:r>
        <w:rPr>
          <w:rStyle w:val="2Exact"/>
          <w:lang w:val="en-US" w:bidi="en-US"/>
        </w:rPr>
        <w:t>x</w:t>
      </w:r>
      <w:r w:rsidRPr="004C2667">
        <w:rPr>
          <w:rStyle w:val="2Exact"/>
          <w:lang w:bidi="en-US"/>
        </w:rPr>
        <w:t xml:space="preserve">4 </w:t>
      </w:r>
      <w:r>
        <w:rPr>
          <w:rStyle w:val="2Exact"/>
        </w:rPr>
        <w:t>см;</w:t>
      </w:r>
    </w:p>
    <w:p w:rsidR="00E66622" w:rsidRDefault="00E66622" w:rsidP="005F257D">
      <w:pPr>
        <w:pStyle w:val="20"/>
        <w:shd w:val="clear" w:color="auto" w:fill="auto"/>
        <w:ind w:firstLine="533"/>
        <w:jc w:val="both"/>
      </w:pPr>
      <w:r>
        <w:rPr>
          <w:rStyle w:val="2Exact"/>
        </w:rPr>
        <w:t>2.2.6. не позднее, чем за пятнадцать дней до окончания обучения предоставить Автошколе квитанцию об оплате за выдачу водительского удостоверения в ГИБДД;</w:t>
      </w:r>
    </w:p>
    <w:p w:rsidR="00E66622" w:rsidRDefault="00E66622" w:rsidP="00E66622">
      <w:pPr>
        <w:pStyle w:val="20"/>
        <w:numPr>
          <w:ilvl w:val="0"/>
          <w:numId w:val="3"/>
        </w:numPr>
        <w:shd w:val="clear" w:color="auto" w:fill="auto"/>
        <w:tabs>
          <w:tab w:val="left" w:pos="1052"/>
        </w:tabs>
        <w:ind w:firstLine="606"/>
        <w:jc w:val="both"/>
      </w:pPr>
      <w:r>
        <w:rPr>
          <w:rStyle w:val="2Exact"/>
        </w:rPr>
        <w:t>в установленные сроки выполнять все виды учебных заданий, предусмотренных учебным планом и программами;</w:t>
      </w:r>
    </w:p>
    <w:p w:rsidR="00E66622" w:rsidRDefault="00E66622" w:rsidP="00E66622">
      <w:pPr>
        <w:pStyle w:val="20"/>
        <w:numPr>
          <w:ilvl w:val="0"/>
          <w:numId w:val="3"/>
        </w:numPr>
        <w:shd w:val="clear" w:color="auto" w:fill="auto"/>
        <w:tabs>
          <w:tab w:val="left" w:pos="1052"/>
        </w:tabs>
        <w:ind w:firstLine="606"/>
        <w:jc w:val="both"/>
      </w:pPr>
      <w:r>
        <w:rPr>
          <w:rStyle w:val="2Exact"/>
        </w:rPr>
        <w:t>на занятиях по практическому вождению учебным транспортным средством своевременно реагировать на замечания мастера производственного обучения и строго выполнять его указания;</w:t>
      </w:r>
    </w:p>
    <w:p w:rsidR="00E66622" w:rsidRDefault="00E66622" w:rsidP="00E66622">
      <w:pPr>
        <w:pStyle w:val="20"/>
        <w:numPr>
          <w:ilvl w:val="0"/>
          <w:numId w:val="3"/>
        </w:numPr>
        <w:shd w:val="clear" w:color="auto" w:fill="auto"/>
        <w:tabs>
          <w:tab w:val="left" w:pos="1052"/>
        </w:tabs>
        <w:ind w:firstLine="606"/>
        <w:jc w:val="both"/>
      </w:pPr>
      <w:r>
        <w:rPr>
          <w:rStyle w:val="2Exact"/>
        </w:rPr>
        <w:t>пройти практические занятия по вождению на учебном транспортном средстве в количестве 56 часов строго по графику очередности обучения вождению до сдачи экзаменов в ГИБДД;</w:t>
      </w:r>
    </w:p>
    <w:p w:rsidR="00E66622" w:rsidRDefault="00E66622" w:rsidP="00E66622">
      <w:pPr>
        <w:pStyle w:val="20"/>
        <w:numPr>
          <w:ilvl w:val="0"/>
          <w:numId w:val="3"/>
        </w:numPr>
        <w:shd w:val="clear" w:color="auto" w:fill="auto"/>
        <w:tabs>
          <w:tab w:val="left" w:pos="1177"/>
        </w:tabs>
        <w:ind w:firstLine="606"/>
        <w:jc w:val="both"/>
      </w:pPr>
      <w:r>
        <w:rPr>
          <w:rStyle w:val="2Exact"/>
        </w:rPr>
        <w:t>бережно относиться к имуществу Автошколы;</w:t>
      </w:r>
    </w:p>
    <w:p w:rsidR="00E66622" w:rsidRDefault="00E66622" w:rsidP="00E66622">
      <w:pPr>
        <w:pStyle w:val="20"/>
        <w:numPr>
          <w:ilvl w:val="0"/>
          <w:numId w:val="3"/>
        </w:numPr>
        <w:shd w:val="clear" w:color="auto" w:fill="auto"/>
        <w:tabs>
          <w:tab w:val="left" w:pos="1177"/>
        </w:tabs>
        <w:ind w:firstLine="606"/>
        <w:jc w:val="both"/>
      </w:pPr>
      <w:r>
        <w:rPr>
          <w:rStyle w:val="2Exact"/>
        </w:rPr>
        <w:t>соблюдать правила техники безопасности на всех видах учебных занятий, в здании и на территории Автошколы, требования пожарной безопасности, не курить в здании Автошколы (только в отведенных местах);</w:t>
      </w:r>
    </w:p>
    <w:p w:rsidR="00E66622" w:rsidRDefault="00E66622" w:rsidP="00E66622">
      <w:pPr>
        <w:pStyle w:val="20"/>
        <w:numPr>
          <w:ilvl w:val="0"/>
          <w:numId w:val="3"/>
        </w:numPr>
        <w:shd w:val="clear" w:color="auto" w:fill="auto"/>
        <w:tabs>
          <w:tab w:val="left" w:pos="1177"/>
        </w:tabs>
        <w:ind w:firstLine="606"/>
        <w:jc w:val="both"/>
      </w:pPr>
      <w:r>
        <w:rPr>
          <w:rStyle w:val="2Exact"/>
        </w:rPr>
        <w:t>в случае повреждения (порче) методических, наглядных и прочих пособий, мебели, инвентаря и иного имущества Автошколы, возместить Автошколе причиненный вред;</w:t>
      </w:r>
    </w:p>
    <w:p w:rsidR="00E66622" w:rsidRDefault="00E66622" w:rsidP="00E66622">
      <w:pPr>
        <w:pStyle w:val="20"/>
        <w:numPr>
          <w:ilvl w:val="0"/>
          <w:numId w:val="3"/>
        </w:numPr>
        <w:shd w:val="clear" w:color="auto" w:fill="auto"/>
        <w:tabs>
          <w:tab w:val="left" w:pos="1124"/>
        </w:tabs>
        <w:ind w:firstLine="606"/>
        <w:jc w:val="both"/>
      </w:pPr>
      <w:r>
        <w:rPr>
          <w:rStyle w:val="2Exact"/>
        </w:rPr>
        <w:t xml:space="preserve"> строго соблюдать правила внутреннего распорядка, учебную дисциплину и общепринятые нормы поведения на всех видах учебных занятий;</w:t>
      </w:r>
    </w:p>
    <w:p w:rsidR="00E66622" w:rsidRDefault="00E66622" w:rsidP="00E66622">
      <w:pPr>
        <w:pStyle w:val="20"/>
        <w:numPr>
          <w:ilvl w:val="0"/>
          <w:numId w:val="3"/>
        </w:numPr>
        <w:shd w:val="clear" w:color="auto" w:fill="auto"/>
        <w:tabs>
          <w:tab w:val="left" w:pos="1124"/>
        </w:tabs>
        <w:ind w:firstLine="606"/>
        <w:jc w:val="both"/>
        <w:rPr>
          <w:rStyle w:val="2Exact"/>
        </w:rPr>
      </w:pPr>
      <w:r>
        <w:rPr>
          <w:rStyle w:val="2Exact"/>
        </w:rPr>
        <w:t>не появляться на занятиях в состоянии алкогольного, наркотического, токсического или иного опьянения.</w:t>
      </w:r>
    </w:p>
    <w:p w:rsidR="00E66622" w:rsidRDefault="00E66622" w:rsidP="00E66622">
      <w:pPr>
        <w:pStyle w:val="20"/>
        <w:shd w:val="clear" w:color="auto" w:fill="auto"/>
        <w:tabs>
          <w:tab w:val="left" w:pos="1124"/>
        </w:tabs>
        <w:ind w:left="606" w:firstLine="0"/>
        <w:jc w:val="both"/>
        <w:rPr>
          <w:rStyle w:val="2Exact"/>
        </w:rPr>
      </w:pPr>
    </w:p>
    <w:p w:rsidR="00E66622" w:rsidRDefault="00E66622" w:rsidP="00E66622">
      <w:pPr>
        <w:pStyle w:val="30"/>
        <w:shd w:val="clear" w:color="auto" w:fill="auto"/>
        <w:spacing w:after="0" w:line="192" w:lineRule="exact"/>
        <w:ind w:right="60" w:firstLine="0"/>
        <w:jc w:val="center"/>
        <w:rPr>
          <w:rStyle w:val="3Exact"/>
          <w:b/>
          <w:bCs/>
        </w:rPr>
      </w:pPr>
      <w:r>
        <w:rPr>
          <w:rStyle w:val="3Exact"/>
          <w:b/>
          <w:bCs/>
        </w:rPr>
        <w:t>3. Условия обучения</w:t>
      </w:r>
    </w:p>
    <w:p w:rsidR="00E66622" w:rsidRDefault="00E66622" w:rsidP="00E66622">
      <w:pPr>
        <w:pStyle w:val="30"/>
        <w:shd w:val="clear" w:color="auto" w:fill="auto"/>
        <w:spacing w:after="0" w:line="192" w:lineRule="exact"/>
        <w:ind w:right="60" w:firstLine="0"/>
        <w:jc w:val="center"/>
      </w:pPr>
    </w:p>
    <w:p w:rsidR="00E66622" w:rsidRDefault="00E66622" w:rsidP="005F257D">
      <w:pPr>
        <w:pStyle w:val="20"/>
        <w:numPr>
          <w:ilvl w:val="0"/>
          <w:numId w:val="4"/>
        </w:numPr>
        <w:shd w:val="clear" w:color="auto" w:fill="auto"/>
        <w:tabs>
          <w:tab w:val="left" w:pos="878"/>
        </w:tabs>
        <w:ind w:firstLine="597"/>
        <w:jc w:val="both"/>
      </w:pPr>
      <w:r>
        <w:rPr>
          <w:rStyle w:val="2Exact"/>
        </w:rPr>
        <w:t>Курсант, пропустивший более трёх теоретических занятий без уважительной причины, подлежит отчислению, при этом денежные средства, внесенные за подготовку, возвращаются за вычетом понесенных расходов автошколой. Уважительной причиной непосещения занятий считается наличие подтверждающего документа. Курсанты, не завершившие обучение по уважительной причине, могут быть переведены в другую учебную группу по заявлению.</w:t>
      </w:r>
    </w:p>
    <w:p w:rsidR="00E66622" w:rsidRDefault="00E66622" w:rsidP="005F257D">
      <w:pPr>
        <w:pStyle w:val="20"/>
        <w:numPr>
          <w:ilvl w:val="0"/>
          <w:numId w:val="4"/>
        </w:numPr>
        <w:shd w:val="clear" w:color="auto" w:fill="auto"/>
        <w:tabs>
          <w:tab w:val="left" w:pos="874"/>
        </w:tabs>
        <w:ind w:firstLine="597"/>
        <w:jc w:val="both"/>
      </w:pPr>
      <w:r>
        <w:rPr>
          <w:rStyle w:val="2Exact"/>
        </w:rPr>
        <w:t xml:space="preserve">Обучение сверх установленной программы подготовки (переподготовки) и повторное обучение производится только за дополнительную плату, 1 час (академический) теоретического обучения - </w:t>
      </w:r>
      <w:r w:rsidR="005F257D">
        <w:rPr>
          <w:rStyle w:val="2Exact"/>
        </w:rPr>
        <w:t>6</w:t>
      </w:r>
      <w:r>
        <w:rPr>
          <w:rStyle w:val="2Exact"/>
        </w:rPr>
        <w:t>00 (</w:t>
      </w:r>
      <w:r w:rsidR="005F257D">
        <w:rPr>
          <w:rStyle w:val="2Exact"/>
        </w:rPr>
        <w:t>шестьсот</w:t>
      </w:r>
      <w:r>
        <w:rPr>
          <w:rStyle w:val="2Exact"/>
        </w:rPr>
        <w:t>) руб.</w:t>
      </w:r>
    </w:p>
    <w:p w:rsidR="00E66622" w:rsidRDefault="00E66622" w:rsidP="005F257D">
      <w:pPr>
        <w:pStyle w:val="20"/>
        <w:shd w:val="clear" w:color="auto" w:fill="auto"/>
        <w:ind w:firstLine="597"/>
        <w:jc w:val="both"/>
      </w:pPr>
      <w:r>
        <w:rPr>
          <w:rStyle w:val="2Exact"/>
        </w:rPr>
        <w:t xml:space="preserve">1час (астрономический) практического вождения - </w:t>
      </w:r>
      <w:r w:rsidR="005F257D">
        <w:rPr>
          <w:rStyle w:val="2Exact"/>
        </w:rPr>
        <w:t xml:space="preserve">800 (восемьсот) </w:t>
      </w:r>
      <w:r>
        <w:rPr>
          <w:rStyle w:val="2Exact"/>
        </w:rPr>
        <w:t>руб., которая устанавливается дополнительным соглашением между</w:t>
      </w:r>
      <w:r w:rsidR="004E4290">
        <w:rPr>
          <w:rStyle w:val="2Exact"/>
        </w:rPr>
        <w:t xml:space="preserve"> </w:t>
      </w:r>
      <w:r>
        <w:rPr>
          <w:rStyle w:val="2Exact"/>
        </w:rPr>
        <w:t>сторонами.</w:t>
      </w:r>
    </w:p>
    <w:p w:rsidR="00E66622" w:rsidRDefault="00E66622" w:rsidP="005F257D">
      <w:pPr>
        <w:pStyle w:val="20"/>
        <w:numPr>
          <w:ilvl w:val="0"/>
          <w:numId w:val="4"/>
        </w:numPr>
        <w:shd w:val="clear" w:color="auto" w:fill="auto"/>
        <w:tabs>
          <w:tab w:val="left" w:pos="878"/>
        </w:tabs>
        <w:ind w:firstLine="597"/>
        <w:jc w:val="both"/>
      </w:pPr>
      <w:r>
        <w:rPr>
          <w:rStyle w:val="2Exact"/>
        </w:rPr>
        <w:t xml:space="preserve">Внутренний экзамен по теоретическому курсу проводятся бесплатно первые </w:t>
      </w:r>
      <w:r w:rsidR="005F257D">
        <w:rPr>
          <w:rStyle w:val="2Exact"/>
        </w:rPr>
        <w:t>два</w:t>
      </w:r>
      <w:r>
        <w:rPr>
          <w:rStyle w:val="2Exact"/>
        </w:rPr>
        <w:t xml:space="preserve"> раза, далее за последующую пересдачу Курсант обязан уплатить дополнительную плату, которая устанав</w:t>
      </w:r>
      <w:r w:rsidR="00F1557C">
        <w:rPr>
          <w:rStyle w:val="2Exact"/>
        </w:rPr>
        <w:t>ливается согласно приказу</w:t>
      </w:r>
      <w:r>
        <w:rPr>
          <w:rStyle w:val="2Exact"/>
        </w:rPr>
        <w:t xml:space="preserve"> об утверждении стоимости обучения.</w:t>
      </w:r>
    </w:p>
    <w:p w:rsidR="00E66622" w:rsidRDefault="00E66622" w:rsidP="005F257D">
      <w:pPr>
        <w:pStyle w:val="20"/>
        <w:shd w:val="clear" w:color="auto" w:fill="auto"/>
        <w:ind w:firstLine="504"/>
        <w:jc w:val="both"/>
      </w:pPr>
      <w:r>
        <w:rPr>
          <w:rStyle w:val="2Exact"/>
        </w:rPr>
        <w:t>3.4. Внутренний экзамен в автошколе и экзамен в ГИБДД по практическому курсу проводятся бесплатно первые два раза, далее за последующую пересдачу Курсант обязан уплатить дополнительную плату, которая устанавливается согласно приказа об утверждении стоимости обучения.</w:t>
      </w:r>
    </w:p>
    <w:p w:rsidR="00E66622" w:rsidRDefault="00E66622" w:rsidP="005F257D">
      <w:pPr>
        <w:pStyle w:val="20"/>
        <w:numPr>
          <w:ilvl w:val="1"/>
          <w:numId w:val="4"/>
        </w:numPr>
        <w:shd w:val="clear" w:color="auto" w:fill="auto"/>
        <w:tabs>
          <w:tab w:val="left" w:pos="878"/>
        </w:tabs>
        <w:ind w:firstLine="597"/>
        <w:jc w:val="both"/>
      </w:pPr>
      <w:r>
        <w:rPr>
          <w:rStyle w:val="2Exact"/>
        </w:rPr>
        <w:t>График очередности обучения вождению согласуется с мастером производственного обучения. Обучение практическому вождению состоит из первоначального обучения вождению на автодроме и обучения вождению на учебных маршрутах в условиях реального дорожного движения.</w:t>
      </w:r>
    </w:p>
    <w:p w:rsidR="00E66622" w:rsidRDefault="00E66622" w:rsidP="005F257D">
      <w:pPr>
        <w:pStyle w:val="20"/>
        <w:numPr>
          <w:ilvl w:val="1"/>
          <w:numId w:val="4"/>
        </w:numPr>
        <w:shd w:val="clear" w:color="auto" w:fill="auto"/>
        <w:tabs>
          <w:tab w:val="left" w:pos="878"/>
        </w:tabs>
        <w:ind w:firstLine="597"/>
        <w:jc w:val="both"/>
      </w:pPr>
      <w:r>
        <w:rPr>
          <w:rStyle w:val="2Exact"/>
        </w:rPr>
        <w:t>Для проверки навыков управления транспортным средством предусматривается проведение контрольных занятий. Курсант, получив по итогам контрольного занятия неудовлетворительную оценку, не допускается к выполнению последующих заданий. Внутренний экзамен по управлению транспортным средством проводится в два этапа: первый этап проводится на закрытой площадке или автодроме, второй этап - на контрольном маршруте в условиях реального дорожного движения.</w:t>
      </w:r>
    </w:p>
    <w:p w:rsidR="00E66622" w:rsidRDefault="00E66622" w:rsidP="005F257D">
      <w:pPr>
        <w:pStyle w:val="20"/>
        <w:numPr>
          <w:ilvl w:val="1"/>
          <w:numId w:val="4"/>
        </w:numPr>
        <w:shd w:val="clear" w:color="auto" w:fill="auto"/>
        <w:tabs>
          <w:tab w:val="left" w:pos="878"/>
        </w:tabs>
        <w:ind w:firstLine="597"/>
        <w:jc w:val="both"/>
      </w:pPr>
      <w:r>
        <w:rPr>
          <w:rStyle w:val="2Exact"/>
        </w:rPr>
        <w:t>Автошкола вправе самостоятельно выбирать системы оценок, формы, порядок и периодичность промежуточных контрольных работ.</w:t>
      </w:r>
    </w:p>
    <w:p w:rsidR="00E66622" w:rsidRDefault="00F1484F" w:rsidP="005F257D">
      <w:pPr>
        <w:pStyle w:val="20"/>
        <w:numPr>
          <w:ilvl w:val="1"/>
          <w:numId w:val="4"/>
        </w:numPr>
        <w:shd w:val="clear" w:color="auto" w:fill="auto"/>
        <w:tabs>
          <w:tab w:val="left" w:pos="878"/>
        </w:tabs>
        <w:ind w:firstLine="597"/>
        <w:jc w:val="both"/>
      </w:pPr>
      <w:r>
        <w:rPr>
          <w:noProof/>
          <w:lang w:eastAsia="ru-RU"/>
        </w:rPr>
        <w:pict>
          <v:shapetype id="_x0000_t202" coordsize="21600,21600" o:spt="202" path="m,l,21600r21600,l21600,xe">
            <v:stroke joinstyle="miter"/>
            <v:path gradientshapeok="t" o:connecttype="rect"/>
          </v:shapetype>
          <v:shape id="_x0000_s1032" type="#_x0000_t202" style="position:absolute;left:0;text-align:left;margin-left:452.95pt;margin-top:43.8pt;width:40.55pt;height:22.45pt;z-index:251663360;visibility:visible;mso-wrap-distance-left:5pt;mso-wrap-distance-right:5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VjR64CAACv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" filled="f" stroked="f">
            <v:textbox inset="0,0,0,0">
              <w:txbxContent>
                <w:p w:rsidR="00E66622" w:rsidRDefault="00E66622" w:rsidP="00E66622">
                  <w:pPr>
                    <w:pStyle w:val="20"/>
                    <w:shd w:val="clear" w:color="auto" w:fill="auto"/>
                    <w:spacing w:line="170" w:lineRule="exact"/>
                    <w:ind w:firstLine="29"/>
                  </w:pPr>
                  <w:r>
                    <w:rPr>
                      <w:rStyle w:val="2Exact"/>
                    </w:rPr>
                    <w:t>(подпись)</w:t>
                  </w:r>
                </w:p>
              </w:txbxContent>
            </v:textbox>
            <w10:wrap anchorx="margin"/>
          </v:shape>
        </w:pict>
      </w:r>
      <w:r>
        <w:rPr>
          <w:noProof/>
          <w:lang w:eastAsia="ru-RU"/>
        </w:rPr>
        <w:pict>
          <v:shape id="Text Box 8" o:spid="_x0000_s1030" type="#_x0000_t202" style="position:absolute;left:0;text-align:left;margin-left:-1.05pt;margin-top:43.8pt;width:40.55pt;height:22.45pt;z-index:251662336;visibility:visible;mso-wrap-distance-left:5pt;mso-wrap-distance-right:5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VjR64CAACv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" filled="f" stroked="f">
            <v:textbox inset="0,0,0,0">
              <w:txbxContent>
                <w:p w:rsidR="00E66622" w:rsidRDefault="00E66622" w:rsidP="00E66622">
                  <w:pPr>
                    <w:pStyle w:val="20"/>
                    <w:shd w:val="clear" w:color="auto" w:fill="auto"/>
                    <w:spacing w:line="170" w:lineRule="exact"/>
                    <w:ind w:firstLine="29"/>
                  </w:pPr>
                  <w:r>
                    <w:rPr>
                      <w:rStyle w:val="2Exact"/>
                    </w:rPr>
                    <w:t>(подпись)</w:t>
                  </w:r>
                </w:p>
              </w:txbxContent>
            </v:textbox>
            <w10:wrap anchorx="margin"/>
          </v:shape>
        </w:pict>
      </w:r>
      <w:r w:rsidR="00E66622">
        <w:rPr>
          <w:rStyle w:val="2Exact"/>
        </w:rPr>
        <w:t xml:space="preserve">В случае срыва курсантом практического занятия по вождению (неприбытие, опоздание) без предварительного предупреждения мастера производственного обучения вождению, либо предупредил его менее, чем за 24 часа до начала занятия, курсанту </w:t>
      </w:r>
      <w:r w:rsidR="00E66622">
        <w:rPr>
          <w:rStyle w:val="2Exact"/>
        </w:rPr>
        <w:lastRenderedPageBreak/>
        <w:t>предоставляется возможность для</w:t>
      </w:r>
      <w:r w:rsidR="005F257D">
        <w:t xml:space="preserve"> </w:t>
      </w:r>
      <w:r w:rsidR="00E66622">
        <w:t xml:space="preserve">обучения вождению по пропущенному занятию только за дополнительную плату. Если Курсант не прошел предусмотренные учебным планом </w:t>
      </w:r>
      <w:r w:rsidR="00E66622" w:rsidRPr="005F257D">
        <w:rPr>
          <w:rStyle w:val="21"/>
          <w:b w:val="0"/>
        </w:rPr>
        <w:t xml:space="preserve">56 </w:t>
      </w:r>
      <w:r w:rsidR="00E66622">
        <w:t>часов занятий практического вождения учебным автомобилем, то он не допускается к сдаче внутреннего экзамена по практическому вождению.</w:t>
      </w:r>
    </w:p>
    <w:p w:rsidR="00E66622" w:rsidRDefault="00E66622" w:rsidP="00E66622">
      <w:pPr>
        <w:pStyle w:val="20"/>
        <w:numPr>
          <w:ilvl w:val="0"/>
          <w:numId w:val="5"/>
        </w:numPr>
        <w:shd w:val="clear" w:color="auto" w:fill="auto"/>
        <w:tabs>
          <w:tab w:val="left" w:pos="960"/>
        </w:tabs>
        <w:ind w:firstLine="604"/>
        <w:jc w:val="both"/>
      </w:pPr>
      <w:r>
        <w:t>Курсант согласен с тем, что результаты сдачи внутренних экзаменов Автошколы и экзаменов в ГИБДД является показателем индивидуальной способности Курсанта эффективно усваивать и применять предоставляемую Автошколой информацию и, как следствие этого, не могут гарантироваться Автошколой.</w:t>
      </w:r>
    </w:p>
    <w:p w:rsidR="00E66622" w:rsidRDefault="00E66622" w:rsidP="00E66622">
      <w:pPr>
        <w:pStyle w:val="20"/>
        <w:numPr>
          <w:ilvl w:val="0"/>
          <w:numId w:val="5"/>
        </w:numPr>
        <w:shd w:val="clear" w:color="auto" w:fill="auto"/>
        <w:tabs>
          <w:tab w:val="left" w:pos="960"/>
        </w:tabs>
        <w:ind w:firstLine="604"/>
        <w:jc w:val="both"/>
      </w:pPr>
      <w:r>
        <w:t>В случае неоплаты Курсантом услуг, предусмотренных п.1.1 настоящего Договора, в порядке, предусмотренном пунктами 2.2.1. и</w:t>
      </w:r>
    </w:p>
    <w:p w:rsidR="00E66622" w:rsidRDefault="00E66622" w:rsidP="00E66622">
      <w:pPr>
        <w:pStyle w:val="20"/>
        <w:numPr>
          <w:ilvl w:val="0"/>
          <w:numId w:val="6"/>
        </w:numPr>
        <w:shd w:val="clear" w:color="auto" w:fill="auto"/>
        <w:tabs>
          <w:tab w:val="left" w:pos="529"/>
          <w:tab w:val="left" w:pos="950"/>
        </w:tabs>
        <w:ind w:firstLine="52"/>
        <w:jc w:val="both"/>
      </w:pPr>
      <w:r>
        <w:t>настоящего Договора, Автошкола не допускает Курсанта к внутренним экзаменам и приостанавливает для Курсанта оказание образовательных услуг до момента соответствующей оплаты. При этом на просроченную сумму начисляются проценты по ставке рефинансирования Центрального Банка Российской Федерации. В случае просрочки оплаты более чем на полмесяца Автошкола отчисляет Курсанта с возвратом денежных средств внесенных за обучение курсантом, за вычетом понесенных расходов Автошколой.</w:t>
      </w:r>
    </w:p>
    <w:p w:rsidR="00E66622" w:rsidRDefault="00E66622" w:rsidP="00E66622">
      <w:pPr>
        <w:pStyle w:val="20"/>
        <w:numPr>
          <w:ilvl w:val="0"/>
          <w:numId w:val="5"/>
        </w:numPr>
        <w:shd w:val="clear" w:color="auto" w:fill="auto"/>
        <w:tabs>
          <w:tab w:val="left" w:pos="1004"/>
        </w:tabs>
        <w:ind w:firstLine="604"/>
        <w:jc w:val="both"/>
      </w:pPr>
      <w:r>
        <w:t>Курсант допускается к занятиям по практическому вождению учебным транспортным средством только после прохождения 42 часов теоретического курса.</w:t>
      </w:r>
    </w:p>
    <w:p w:rsidR="00E66622" w:rsidRDefault="00E66622" w:rsidP="00E66622">
      <w:pPr>
        <w:pStyle w:val="20"/>
        <w:numPr>
          <w:ilvl w:val="0"/>
          <w:numId w:val="5"/>
        </w:numPr>
        <w:shd w:val="clear" w:color="auto" w:fill="auto"/>
        <w:tabs>
          <w:tab w:val="left" w:pos="1009"/>
        </w:tabs>
        <w:ind w:firstLine="604"/>
        <w:jc w:val="both"/>
      </w:pPr>
      <w:r>
        <w:t>Для сдачи внутреннего экзамена по теоретическому курсу Курсант должен верно ответить на 60 предоставленных тестов, при условии совершения Курсантом трёх ошибок (1 ошибка - в одном билете).</w:t>
      </w:r>
    </w:p>
    <w:p w:rsidR="00E66622" w:rsidRDefault="00E66622" w:rsidP="00E66622">
      <w:pPr>
        <w:pStyle w:val="20"/>
        <w:numPr>
          <w:ilvl w:val="0"/>
          <w:numId w:val="5"/>
        </w:numPr>
        <w:shd w:val="clear" w:color="auto" w:fill="auto"/>
        <w:tabs>
          <w:tab w:val="left" w:pos="1009"/>
        </w:tabs>
        <w:ind w:firstLine="604"/>
        <w:jc w:val="both"/>
      </w:pPr>
      <w:r>
        <w:t>Автошкола имеет право привлекать для обучения курсантов 3-их лиц.</w:t>
      </w:r>
    </w:p>
    <w:p w:rsidR="00E66622" w:rsidRDefault="00E66622" w:rsidP="00E66622">
      <w:pPr>
        <w:pStyle w:val="20"/>
        <w:numPr>
          <w:ilvl w:val="0"/>
          <w:numId w:val="5"/>
        </w:numPr>
        <w:shd w:val="clear" w:color="auto" w:fill="auto"/>
        <w:tabs>
          <w:tab w:val="left" w:pos="1009"/>
        </w:tabs>
        <w:ind w:firstLine="604"/>
        <w:jc w:val="both"/>
      </w:pPr>
      <w:r>
        <w:t>Курсант принимает на себя обязательства ознакомиться с уставом, положениями, учебными программами.</w:t>
      </w:r>
    </w:p>
    <w:p w:rsidR="00E66622" w:rsidRDefault="00E66622" w:rsidP="00E66622">
      <w:pPr>
        <w:pStyle w:val="30"/>
        <w:shd w:val="clear" w:color="auto" w:fill="auto"/>
        <w:spacing w:after="0" w:line="192" w:lineRule="exact"/>
        <w:ind w:left="3660" w:firstLine="2"/>
        <w:jc w:val="left"/>
      </w:pPr>
    </w:p>
    <w:p w:rsidR="00E66622" w:rsidRDefault="00E66622" w:rsidP="00E66622">
      <w:pPr>
        <w:pStyle w:val="30"/>
        <w:shd w:val="clear" w:color="auto" w:fill="auto"/>
        <w:spacing w:after="0" w:line="192" w:lineRule="exact"/>
        <w:ind w:left="3660" w:firstLine="2"/>
        <w:jc w:val="left"/>
      </w:pPr>
      <w:r>
        <w:t>4. Условия изменения и расторжения договора</w:t>
      </w:r>
    </w:p>
    <w:p w:rsidR="00E66622" w:rsidRDefault="00E66622" w:rsidP="00E66622">
      <w:pPr>
        <w:pStyle w:val="30"/>
        <w:shd w:val="clear" w:color="auto" w:fill="auto"/>
        <w:spacing w:after="0" w:line="192" w:lineRule="exact"/>
        <w:ind w:left="3660" w:firstLine="2"/>
        <w:jc w:val="left"/>
      </w:pPr>
    </w:p>
    <w:p w:rsidR="00E66622" w:rsidRDefault="00E66622" w:rsidP="00E66622">
      <w:pPr>
        <w:pStyle w:val="20"/>
        <w:numPr>
          <w:ilvl w:val="0"/>
          <w:numId w:val="7"/>
        </w:numPr>
        <w:shd w:val="clear" w:color="auto" w:fill="auto"/>
        <w:tabs>
          <w:tab w:val="left" w:pos="960"/>
        </w:tabs>
        <w:ind w:firstLine="604"/>
        <w:jc w:val="both"/>
      </w:pPr>
      <w: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Изменения и дополнения к настоящему Договору, а также все соглашения между Автошколой и Курсантом составляются в письменной форме.</w:t>
      </w:r>
    </w:p>
    <w:p w:rsidR="00E66622" w:rsidRDefault="00E66622" w:rsidP="00E66622">
      <w:pPr>
        <w:pStyle w:val="20"/>
        <w:numPr>
          <w:ilvl w:val="0"/>
          <w:numId w:val="7"/>
        </w:numPr>
        <w:shd w:val="clear" w:color="auto" w:fill="auto"/>
        <w:tabs>
          <w:tab w:val="left" w:pos="984"/>
        </w:tabs>
        <w:ind w:firstLine="604"/>
        <w:jc w:val="both"/>
      </w:pPr>
      <w:r>
        <w:t>Настоящий Договор может быть расторгнут по соглашению сторон.</w:t>
      </w:r>
    </w:p>
    <w:p w:rsidR="00E66622" w:rsidRDefault="00E66622" w:rsidP="003D2FF5">
      <w:pPr>
        <w:pStyle w:val="20"/>
        <w:numPr>
          <w:ilvl w:val="1"/>
          <w:numId w:val="7"/>
        </w:numPr>
        <w:shd w:val="clear" w:color="auto" w:fill="auto"/>
        <w:tabs>
          <w:tab w:val="left" w:pos="960"/>
        </w:tabs>
        <w:ind w:firstLine="604"/>
        <w:jc w:val="both"/>
      </w:pPr>
      <w:r>
        <w:t>Если Курсант после вынесения ему предупреждения Автошколой своим поведением продолжает нарушать права и законные интересы других обучающихся и сотрудников Автошколы, расписание занятий или препятствовать нормальному осуществлению образовательного процесса, Автошкола вправе отказаться от исполнения настоящего Договора. Стоимость обучения при этом Курсанту возвращается, за вычетом понесенных расходов Автошколой на его обучение. Договор считается расторгнутым со дня уведомления Автошколой Курсанта об отказе от исполнения настоящего Договора.</w:t>
      </w:r>
    </w:p>
    <w:p w:rsidR="00E66622" w:rsidRDefault="00E66622" w:rsidP="00E66622">
      <w:pPr>
        <w:pStyle w:val="20"/>
        <w:numPr>
          <w:ilvl w:val="0"/>
          <w:numId w:val="7"/>
        </w:numPr>
        <w:shd w:val="clear" w:color="auto" w:fill="auto"/>
        <w:tabs>
          <w:tab w:val="left" w:pos="960"/>
        </w:tabs>
        <w:ind w:firstLine="604"/>
        <w:jc w:val="both"/>
      </w:pPr>
      <w:r>
        <w:t>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его условий.</w:t>
      </w:r>
    </w:p>
    <w:p w:rsidR="00E66622" w:rsidRDefault="00E66622" w:rsidP="00E66622">
      <w:pPr>
        <w:pStyle w:val="20"/>
        <w:numPr>
          <w:ilvl w:val="0"/>
          <w:numId w:val="7"/>
        </w:numPr>
        <w:shd w:val="clear" w:color="auto" w:fill="auto"/>
        <w:tabs>
          <w:tab w:val="left" w:pos="960"/>
        </w:tabs>
        <w:ind w:firstLine="604"/>
        <w:jc w:val="both"/>
      </w:pPr>
      <w:r>
        <w:t>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 под которой понимаются: стихийные бедствия, массовые беспорядки, запретительные действия властей и иные форс-мажорные обстоятельства.</w:t>
      </w:r>
    </w:p>
    <w:p w:rsidR="00E66622" w:rsidRDefault="00E66622" w:rsidP="00E66622">
      <w:pPr>
        <w:pStyle w:val="20"/>
        <w:numPr>
          <w:ilvl w:val="0"/>
          <w:numId w:val="7"/>
        </w:numPr>
        <w:shd w:val="clear" w:color="auto" w:fill="auto"/>
        <w:tabs>
          <w:tab w:val="left" w:pos="960"/>
        </w:tabs>
        <w:ind w:firstLine="604"/>
        <w:jc w:val="both"/>
      </w:pPr>
      <w:r>
        <w:t>Курсант вправе отказаться от исполнения настоящего Договора при условии оплаты Автошколе фактически понесенных ею расходов на обучение Курсанта.</w:t>
      </w:r>
    </w:p>
    <w:p w:rsidR="00E66622" w:rsidRDefault="00E66622" w:rsidP="00E66622">
      <w:pPr>
        <w:pStyle w:val="20"/>
        <w:numPr>
          <w:ilvl w:val="0"/>
          <w:numId w:val="7"/>
        </w:numPr>
        <w:shd w:val="clear" w:color="auto" w:fill="auto"/>
        <w:tabs>
          <w:tab w:val="left" w:pos="960"/>
        </w:tabs>
        <w:spacing w:after="240"/>
        <w:ind w:firstLine="604"/>
        <w:jc w:val="both"/>
      </w:pPr>
      <w:r>
        <w:t>Договор расторгается в одностороннем порядке по инициативе Автошколы, в случае появления Курсанта на занятиях в состоянии алкогольного, наркотического, токсического или иного опьянения, при этом денежные средства, перечисленные за обучение, возвращаются за вычетом понесенных расходов Автошколой на его обучение.</w:t>
      </w:r>
    </w:p>
    <w:p w:rsidR="00E66622" w:rsidRDefault="00E66622" w:rsidP="00E66622">
      <w:pPr>
        <w:pStyle w:val="30"/>
        <w:shd w:val="clear" w:color="auto" w:fill="auto"/>
        <w:spacing w:after="0" w:line="192" w:lineRule="exact"/>
        <w:ind w:right="20" w:firstLine="0"/>
        <w:jc w:val="center"/>
      </w:pPr>
      <w:r>
        <w:t>5. Прочие условия</w:t>
      </w:r>
    </w:p>
    <w:p w:rsidR="00E66622" w:rsidRDefault="00E66622" w:rsidP="00E66622">
      <w:pPr>
        <w:pStyle w:val="30"/>
        <w:shd w:val="clear" w:color="auto" w:fill="auto"/>
        <w:spacing w:after="0" w:line="192" w:lineRule="exact"/>
        <w:ind w:right="20" w:firstLine="0"/>
        <w:jc w:val="center"/>
      </w:pPr>
    </w:p>
    <w:p w:rsidR="00E66622" w:rsidRDefault="00E66622" w:rsidP="00E66622">
      <w:pPr>
        <w:pStyle w:val="20"/>
        <w:numPr>
          <w:ilvl w:val="0"/>
          <w:numId w:val="8"/>
        </w:numPr>
        <w:shd w:val="clear" w:color="auto" w:fill="auto"/>
        <w:tabs>
          <w:tab w:val="left" w:pos="960"/>
        </w:tabs>
        <w:ind w:firstLine="604"/>
        <w:jc w:val="both"/>
      </w:pPr>
      <w:r>
        <w:t>Взаимоотношения сторон, не оговоренные настоящим Договором, регулируются нормами действующего законодательства Российской Федерации.</w:t>
      </w:r>
    </w:p>
    <w:p w:rsidR="00E66622" w:rsidRDefault="00E66622" w:rsidP="00E66622">
      <w:pPr>
        <w:pStyle w:val="20"/>
        <w:numPr>
          <w:ilvl w:val="0"/>
          <w:numId w:val="8"/>
        </w:numPr>
        <w:shd w:val="clear" w:color="auto" w:fill="auto"/>
        <w:tabs>
          <w:tab w:val="left" w:pos="979"/>
        </w:tabs>
        <w:ind w:firstLine="604"/>
        <w:jc w:val="both"/>
      </w:pPr>
      <w:r>
        <w:t>Споры между сторонами разрешаются путем переговоров. При не урегулировании сторонами возникших разногласий спор</w:t>
      </w:r>
    </w:p>
    <w:p w:rsidR="00E66622" w:rsidRDefault="00E66622" w:rsidP="00E66622">
      <w:pPr>
        <w:pStyle w:val="20"/>
        <w:shd w:val="clear" w:color="auto" w:fill="auto"/>
        <w:ind w:firstLine="52"/>
        <w:jc w:val="both"/>
      </w:pPr>
      <w:r>
        <w:t>разрешается в судебном порядке.</w:t>
      </w:r>
    </w:p>
    <w:p w:rsidR="00E66622" w:rsidRDefault="00E66622" w:rsidP="000455A1">
      <w:pPr>
        <w:pStyle w:val="20"/>
        <w:numPr>
          <w:ilvl w:val="0"/>
          <w:numId w:val="8"/>
        </w:numPr>
        <w:shd w:val="clear" w:color="auto" w:fill="auto"/>
        <w:tabs>
          <w:tab w:val="left" w:pos="979"/>
        </w:tabs>
        <w:ind w:firstLine="604"/>
        <w:jc w:val="both"/>
      </w:pPr>
      <w:r>
        <w:t>Настоящий Договор вступает в силу с момента его подписания сторонами и внесения Курсантом денежных средств (частично или</w:t>
      </w:r>
      <w:r w:rsidR="00064810">
        <w:t xml:space="preserve"> </w:t>
      </w:r>
      <w:r>
        <w:t>полностью) на расчетный счет Автошколы с предоставлением квитанции об оплате с печатью банка и действует до «____»__________20</w:t>
      </w:r>
      <w:r>
        <w:tab/>
        <w:t>г.</w:t>
      </w:r>
    </w:p>
    <w:p w:rsidR="00E66622" w:rsidRDefault="00E66622" w:rsidP="00E66622">
      <w:pPr>
        <w:pStyle w:val="20"/>
        <w:numPr>
          <w:ilvl w:val="0"/>
          <w:numId w:val="8"/>
        </w:numPr>
        <w:shd w:val="clear" w:color="auto" w:fill="auto"/>
        <w:tabs>
          <w:tab w:val="left" w:pos="960"/>
        </w:tabs>
        <w:ind w:firstLine="604"/>
        <w:jc w:val="both"/>
      </w:pPr>
      <w:r>
        <w:t>Настоящий Договор прекращает свое действие после окончания процесса обучения, получения Курсантом свидетельства установленного образца (согласно и. 2.1.3. настоящего Договора), одного представления Курсанта в МРЭО ГИБДД для сдачи квалификационных экзаменов. Возможные последующие отношения сторон регулируются дополнительными соглашениями.</w:t>
      </w:r>
    </w:p>
    <w:p w:rsidR="00E66622" w:rsidRDefault="00E66622" w:rsidP="00E66622">
      <w:pPr>
        <w:pStyle w:val="20"/>
        <w:numPr>
          <w:ilvl w:val="0"/>
          <w:numId w:val="8"/>
        </w:numPr>
        <w:shd w:val="clear" w:color="auto" w:fill="auto"/>
        <w:tabs>
          <w:tab w:val="left" w:pos="960"/>
        </w:tabs>
        <w:ind w:firstLine="604"/>
        <w:jc w:val="both"/>
      </w:pPr>
      <w:r>
        <w:t>Настоящий Договор составлен в двух экземплярах - по одному для каждой из сторон. Оба экземпляра Договора имеют одинаковую юридическую силу.</w:t>
      </w:r>
    </w:p>
    <w:p w:rsidR="00E66622" w:rsidRPr="00044FDD" w:rsidRDefault="00F1484F" w:rsidP="00044FDD">
      <w:pPr>
        <w:pStyle w:val="20"/>
        <w:shd w:val="clear" w:color="auto" w:fill="auto"/>
        <w:tabs>
          <w:tab w:val="left" w:pos="1124"/>
        </w:tabs>
        <w:ind w:left="606" w:firstLine="0"/>
        <w:jc w:val="center"/>
        <w:rPr>
          <w:b/>
          <w:sz w:val="20"/>
          <w:szCs w:val="20"/>
        </w:rPr>
      </w:pPr>
      <w:r w:rsidRPr="00F1484F">
        <w:rPr>
          <w:b/>
          <w:noProof/>
          <w:sz w:val="20"/>
          <w:szCs w:val="20"/>
          <w:lang w:val="en-US"/>
        </w:rPr>
        <w:pict>
          <v:shape id="Text Box 25" o:spid="_x0000_s1027" type="#_x0000_t202" style="position:absolute;left:0;text-align:left;margin-left:311.1pt;margin-top:43.15pt;width:226.15pt;height:245.35pt;z-index:25166131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" filled="f" stroked="f">
            <v:textbox style="mso-next-textbox:#Text Box 25" inset=",7.2pt,,7.2pt">
              <w:txbxContent>
                <w:p w:rsidR="00E66622" w:rsidRPr="00912213" w:rsidRDefault="00E66622" w:rsidP="00E66622">
                  <w:pPr>
                    <w:pStyle w:val="4"/>
                    <w:shd w:val="clear" w:color="auto" w:fill="auto"/>
                    <w:spacing w:before="0" w:line="160" w:lineRule="exact"/>
                    <w:ind w:right="-301" w:firstLine="29"/>
                    <w:jc w:val="left"/>
                    <w:rPr>
                      <w:b w:val="0"/>
                    </w:rPr>
                  </w:pPr>
                  <w:r w:rsidRPr="00912213">
                    <w:rPr>
                      <w:b w:val="0"/>
                    </w:rPr>
                    <w:t>Курсант_______________________________________________</w:t>
                  </w:r>
                </w:p>
                <w:p w:rsidR="00E66622" w:rsidRPr="00912213" w:rsidRDefault="00E66622" w:rsidP="00E66622">
                  <w:pPr>
                    <w:pStyle w:val="10"/>
                    <w:shd w:val="clear" w:color="auto" w:fill="auto"/>
                    <w:jc w:val="center"/>
                    <w:rPr>
                      <w:sz w:val="14"/>
                      <w:szCs w:val="14"/>
                    </w:rPr>
                  </w:pPr>
                  <w:r w:rsidRPr="00912213">
                    <w:rPr>
                      <w:sz w:val="14"/>
                      <w:szCs w:val="14"/>
                    </w:rPr>
                    <w:t>(Ф.И.О.)</w:t>
                  </w:r>
                </w:p>
                <w:p w:rsidR="00E66622" w:rsidRPr="00912213" w:rsidRDefault="00E66622" w:rsidP="00E66622">
                  <w:pPr>
                    <w:pStyle w:val="4"/>
                    <w:shd w:val="clear" w:color="auto" w:fill="auto"/>
                    <w:tabs>
                      <w:tab w:val="left" w:leader="underscore" w:pos="2606"/>
                    </w:tabs>
                    <w:spacing w:before="0" w:line="202" w:lineRule="exact"/>
                    <w:ind w:right="-160" w:firstLine="34"/>
                    <w:jc w:val="left"/>
                    <w:rPr>
                      <w:b w:val="0"/>
                    </w:rPr>
                  </w:pPr>
                  <w:r w:rsidRPr="00912213">
                    <w:rPr>
                      <w:b w:val="0"/>
                    </w:rPr>
                    <w:t>Дата и место рождения: ________________________________</w:t>
                  </w:r>
                </w:p>
                <w:p w:rsidR="00E66622" w:rsidRPr="00912213" w:rsidRDefault="00E66622" w:rsidP="00E66622">
                  <w:pPr>
                    <w:pStyle w:val="4"/>
                    <w:shd w:val="clear" w:color="auto" w:fill="auto"/>
                    <w:tabs>
                      <w:tab w:val="left" w:leader="underscore" w:pos="2606"/>
                    </w:tabs>
                    <w:spacing w:before="0" w:line="202" w:lineRule="exact"/>
                    <w:ind w:right="-160" w:firstLine="34"/>
                    <w:jc w:val="left"/>
                    <w:rPr>
                      <w:b w:val="0"/>
                    </w:rPr>
                  </w:pPr>
                </w:p>
                <w:p w:rsidR="00E66622" w:rsidRPr="00912213" w:rsidRDefault="00E66622" w:rsidP="00E66622">
                  <w:pPr>
                    <w:pStyle w:val="4"/>
                    <w:shd w:val="clear" w:color="auto" w:fill="auto"/>
                    <w:tabs>
                      <w:tab w:val="left" w:leader="underscore" w:pos="2606"/>
                    </w:tabs>
                    <w:spacing w:before="0" w:line="202" w:lineRule="exact"/>
                    <w:ind w:right="-160" w:firstLine="34"/>
                    <w:jc w:val="left"/>
                    <w:rPr>
                      <w:b w:val="0"/>
                    </w:rPr>
                  </w:pPr>
                  <w:r w:rsidRPr="00912213">
                    <w:rPr>
                      <w:b w:val="0"/>
                    </w:rPr>
                    <w:t>______________________________________________________</w:t>
                  </w:r>
                </w:p>
                <w:p w:rsidR="00E66622" w:rsidRPr="00912213" w:rsidRDefault="00E66622" w:rsidP="00E66622">
                  <w:pPr>
                    <w:pStyle w:val="4"/>
                    <w:shd w:val="clear" w:color="auto" w:fill="auto"/>
                    <w:tabs>
                      <w:tab w:val="left" w:leader="underscore" w:pos="2616"/>
                    </w:tabs>
                    <w:spacing w:before="0" w:line="202" w:lineRule="exact"/>
                    <w:ind w:right="-301" w:firstLine="34"/>
                    <w:rPr>
                      <w:b w:val="0"/>
                    </w:rPr>
                  </w:pPr>
                </w:p>
                <w:p w:rsidR="00E66622" w:rsidRPr="00912213" w:rsidRDefault="00E66622" w:rsidP="00E66622">
                  <w:pPr>
                    <w:pStyle w:val="4"/>
                    <w:shd w:val="clear" w:color="auto" w:fill="auto"/>
                    <w:tabs>
                      <w:tab w:val="left" w:leader="underscore" w:pos="2616"/>
                    </w:tabs>
                    <w:spacing w:before="0" w:line="202" w:lineRule="exact"/>
                    <w:ind w:right="-301" w:firstLine="34"/>
                    <w:rPr>
                      <w:b w:val="0"/>
                    </w:rPr>
                  </w:pPr>
                  <w:r w:rsidRPr="00912213">
                    <w:rPr>
                      <w:b w:val="0"/>
                    </w:rPr>
                    <w:t>Адрес</w:t>
                  </w:r>
                  <w:r w:rsidR="00F634A5">
                    <w:rPr>
                      <w:b w:val="0"/>
                    </w:rPr>
                    <w:t xml:space="preserve"> </w:t>
                  </w:r>
                  <w:r w:rsidRPr="00912213">
                    <w:rPr>
                      <w:b w:val="0"/>
                    </w:rPr>
                    <w:t>(прописка):________________________________________</w:t>
                  </w:r>
                </w:p>
                <w:p w:rsidR="00E66622" w:rsidRPr="00912213" w:rsidRDefault="00E66622" w:rsidP="00E66622">
                  <w:pPr>
                    <w:pStyle w:val="4"/>
                    <w:shd w:val="clear" w:color="auto" w:fill="auto"/>
                    <w:tabs>
                      <w:tab w:val="left" w:leader="underscore" w:pos="2616"/>
                    </w:tabs>
                    <w:spacing w:before="0" w:line="202" w:lineRule="exact"/>
                    <w:ind w:right="-301" w:firstLine="34"/>
                    <w:rPr>
                      <w:b w:val="0"/>
                    </w:rPr>
                  </w:pPr>
                </w:p>
                <w:p w:rsidR="00E66622" w:rsidRPr="00912213" w:rsidRDefault="00E66622" w:rsidP="00E66622">
                  <w:pPr>
                    <w:pStyle w:val="4"/>
                    <w:shd w:val="clear" w:color="auto" w:fill="auto"/>
                    <w:tabs>
                      <w:tab w:val="left" w:leader="underscore" w:pos="2616"/>
                    </w:tabs>
                    <w:spacing w:before="0" w:line="202" w:lineRule="exact"/>
                    <w:ind w:right="-301" w:firstLine="34"/>
                    <w:rPr>
                      <w:b w:val="0"/>
                    </w:rPr>
                  </w:pPr>
                  <w:r w:rsidRPr="00912213">
                    <w:rPr>
                      <w:b w:val="0"/>
                    </w:rPr>
                    <w:t>_______________________________________________________</w:t>
                  </w:r>
                </w:p>
                <w:p w:rsidR="00E66622" w:rsidRPr="00912213" w:rsidRDefault="00E66622" w:rsidP="00E66622">
                  <w:pPr>
                    <w:pStyle w:val="4"/>
                    <w:shd w:val="clear" w:color="auto" w:fill="auto"/>
                    <w:tabs>
                      <w:tab w:val="right" w:leader="underscore" w:pos="3101"/>
                    </w:tabs>
                    <w:spacing w:before="0" w:after="85" w:line="160" w:lineRule="exact"/>
                    <w:ind w:right="-269" w:firstLine="29"/>
                    <w:jc w:val="left"/>
                    <w:rPr>
                      <w:b w:val="0"/>
                    </w:rPr>
                  </w:pPr>
                </w:p>
                <w:p w:rsidR="00E66622" w:rsidRPr="00912213" w:rsidRDefault="00E66622" w:rsidP="00E66622">
                  <w:pPr>
                    <w:pStyle w:val="4"/>
                    <w:shd w:val="clear" w:color="auto" w:fill="auto"/>
                    <w:tabs>
                      <w:tab w:val="right" w:leader="underscore" w:pos="3101"/>
                    </w:tabs>
                    <w:spacing w:before="0" w:after="85" w:line="160" w:lineRule="exact"/>
                    <w:ind w:right="-269" w:firstLine="29"/>
                    <w:jc w:val="left"/>
                    <w:rPr>
                      <w:b w:val="0"/>
                    </w:rPr>
                  </w:pPr>
                  <w:r w:rsidRPr="00912213">
                    <w:rPr>
                      <w:b w:val="0"/>
                    </w:rPr>
                    <w:t>Паспорт:  серия__________________ №____________________</w:t>
                  </w:r>
                </w:p>
                <w:p w:rsidR="00E66622" w:rsidRPr="00912213" w:rsidRDefault="00E66622" w:rsidP="00E66622">
                  <w:pPr>
                    <w:pStyle w:val="4"/>
                    <w:shd w:val="clear" w:color="auto" w:fill="auto"/>
                    <w:tabs>
                      <w:tab w:val="left" w:leader="underscore" w:pos="3544"/>
                    </w:tabs>
                    <w:spacing w:before="0" w:line="160" w:lineRule="exact"/>
                    <w:ind w:right="-301" w:firstLine="29"/>
                    <w:jc w:val="left"/>
                    <w:rPr>
                      <w:b w:val="0"/>
                    </w:rPr>
                  </w:pPr>
                </w:p>
                <w:p w:rsidR="00E66622" w:rsidRPr="00912213" w:rsidRDefault="00E66622" w:rsidP="00E66622">
                  <w:pPr>
                    <w:pStyle w:val="4"/>
                    <w:shd w:val="clear" w:color="auto" w:fill="auto"/>
                    <w:tabs>
                      <w:tab w:val="left" w:leader="underscore" w:pos="3544"/>
                    </w:tabs>
                    <w:spacing w:before="0" w:line="160" w:lineRule="exact"/>
                    <w:ind w:right="-301" w:firstLine="29"/>
                    <w:jc w:val="left"/>
                    <w:rPr>
                      <w:b w:val="0"/>
                    </w:rPr>
                  </w:pPr>
                  <w:r w:rsidRPr="00912213">
                    <w:rPr>
                      <w:b w:val="0"/>
                    </w:rPr>
                    <w:t>Вы</w:t>
                  </w:r>
                  <w:r>
                    <w:rPr>
                      <w:b w:val="0"/>
                    </w:rPr>
                    <w:t>дан: __________________________</w:t>
                  </w:r>
                  <w:r w:rsidRPr="00912213">
                    <w:rPr>
                      <w:b w:val="0"/>
                    </w:rPr>
                    <w:t>____________________</w:t>
                  </w:r>
                </w:p>
                <w:p w:rsidR="00E66622" w:rsidRPr="00912213" w:rsidRDefault="00E66622" w:rsidP="00E66622">
                  <w:pPr>
                    <w:pStyle w:val="4"/>
                    <w:shd w:val="clear" w:color="auto" w:fill="auto"/>
                    <w:tabs>
                      <w:tab w:val="left" w:leader="underscore" w:pos="3544"/>
                    </w:tabs>
                    <w:spacing w:before="0" w:line="160" w:lineRule="exact"/>
                    <w:ind w:right="-301" w:firstLine="29"/>
                    <w:jc w:val="left"/>
                    <w:rPr>
                      <w:b w:val="0"/>
                    </w:rPr>
                  </w:pPr>
                </w:p>
                <w:p w:rsidR="00E66622" w:rsidRPr="00912213" w:rsidRDefault="00E66622" w:rsidP="00E66622">
                  <w:pPr>
                    <w:pStyle w:val="4"/>
                    <w:shd w:val="clear" w:color="auto" w:fill="auto"/>
                    <w:tabs>
                      <w:tab w:val="left" w:leader="underscore" w:pos="3544"/>
                    </w:tabs>
                    <w:spacing w:before="0" w:line="160" w:lineRule="exact"/>
                    <w:ind w:right="-301" w:firstLine="29"/>
                    <w:jc w:val="left"/>
                    <w:rPr>
                      <w:b w:val="0"/>
                    </w:rPr>
                  </w:pPr>
                  <w:r w:rsidRPr="00912213">
                    <w:rPr>
                      <w:b w:val="0"/>
                    </w:rPr>
                    <w:t>_______________________________________________________</w:t>
                  </w:r>
                </w:p>
                <w:p w:rsidR="00E66622" w:rsidRPr="00912213" w:rsidRDefault="00E66622" w:rsidP="00E66622">
                  <w:pPr>
                    <w:pStyle w:val="4"/>
                    <w:shd w:val="clear" w:color="auto" w:fill="auto"/>
                    <w:tabs>
                      <w:tab w:val="left" w:leader="underscore" w:pos="3942"/>
                    </w:tabs>
                    <w:spacing w:before="0" w:line="206" w:lineRule="exact"/>
                    <w:ind w:right="-301" w:firstLine="30"/>
                    <w:rPr>
                      <w:b w:val="0"/>
                    </w:rPr>
                  </w:pPr>
                </w:p>
                <w:p w:rsidR="00E66622" w:rsidRPr="00912213" w:rsidRDefault="00E66622" w:rsidP="00E66622">
                  <w:pPr>
                    <w:pStyle w:val="4"/>
                    <w:shd w:val="clear" w:color="auto" w:fill="auto"/>
                    <w:tabs>
                      <w:tab w:val="left" w:leader="underscore" w:pos="3942"/>
                    </w:tabs>
                    <w:spacing w:before="0" w:line="206" w:lineRule="exact"/>
                    <w:ind w:right="-301" w:firstLine="30"/>
                    <w:rPr>
                      <w:b w:val="0"/>
                    </w:rPr>
                  </w:pPr>
                  <w:r w:rsidRPr="00912213">
                    <w:rPr>
                      <w:b w:val="0"/>
                    </w:rPr>
                    <w:t>Тел___________________________________________________</w:t>
                  </w:r>
                </w:p>
                <w:p w:rsidR="00E66622" w:rsidRPr="00912213" w:rsidRDefault="00E66622" w:rsidP="00E66622">
                  <w:pPr>
                    <w:pStyle w:val="4"/>
                    <w:shd w:val="clear" w:color="auto" w:fill="auto"/>
                    <w:spacing w:before="0" w:line="206" w:lineRule="exact"/>
                    <w:ind w:firstLine="30"/>
                    <w:rPr>
                      <w:b w:val="0"/>
                    </w:rPr>
                  </w:pPr>
                  <w:r w:rsidRPr="00912213">
                    <w:rPr>
                      <w:b w:val="0"/>
                    </w:rPr>
                    <w:t>Курсант:</w:t>
                  </w:r>
                </w:p>
                <w:p w:rsidR="00E66622" w:rsidRPr="00912213" w:rsidRDefault="00E66622" w:rsidP="00E66622">
                  <w:pPr>
                    <w:pStyle w:val="4"/>
                    <w:shd w:val="clear" w:color="auto" w:fill="auto"/>
                    <w:spacing w:before="0" w:line="206" w:lineRule="exact"/>
                    <w:ind w:right="-269" w:firstLine="30"/>
                    <w:rPr>
                      <w:b w:val="0"/>
                    </w:rPr>
                  </w:pPr>
                  <w:r w:rsidRPr="00912213">
                    <w:rPr>
                      <w:b w:val="0"/>
                    </w:rPr>
                    <w:t>_________________________/____________________________/</w:t>
                  </w:r>
                </w:p>
                <w:p w:rsidR="00E66622" w:rsidRPr="00912213" w:rsidRDefault="00E66622" w:rsidP="00E66622">
                  <w:pPr>
                    <w:pStyle w:val="10"/>
                    <w:shd w:val="clear" w:color="auto" w:fill="auto"/>
                    <w:jc w:val="left"/>
                    <w:rPr>
                      <w:sz w:val="14"/>
                      <w:szCs w:val="14"/>
                    </w:rPr>
                  </w:pPr>
                  <w:r w:rsidRPr="00912213">
                    <w:rPr>
                      <w:sz w:val="14"/>
                      <w:szCs w:val="14"/>
                    </w:rPr>
                    <w:t>(подпись)                                            (Ф.И.О.)</w:t>
                  </w:r>
                </w:p>
                <w:p w:rsidR="00E66622" w:rsidRPr="00912213" w:rsidRDefault="00E66622" w:rsidP="00E66622">
                  <w:pPr>
                    <w:pStyle w:val="4"/>
                    <w:shd w:val="clear" w:color="auto" w:fill="auto"/>
                    <w:spacing w:before="0" w:line="160" w:lineRule="exact"/>
                    <w:ind w:firstLine="29"/>
                    <w:jc w:val="left"/>
                    <w:rPr>
                      <w:b w:val="0"/>
                    </w:rPr>
                  </w:pPr>
                </w:p>
                <w:p w:rsidR="00E66622" w:rsidRPr="00912213" w:rsidRDefault="00E66622" w:rsidP="00E66622">
                  <w:pPr>
                    <w:pStyle w:val="4"/>
                    <w:shd w:val="clear" w:color="auto" w:fill="auto"/>
                    <w:tabs>
                      <w:tab w:val="left" w:leader="underscore" w:pos="2616"/>
                    </w:tabs>
                    <w:spacing w:before="0" w:line="202" w:lineRule="exact"/>
                    <w:ind w:right="-269" w:firstLine="34"/>
                    <w:rPr>
                      <w:b w:val="0"/>
                    </w:rPr>
                  </w:pPr>
                </w:p>
                <w:p w:rsidR="00E66622" w:rsidRPr="00912213" w:rsidRDefault="00E66622" w:rsidP="00E66622">
                  <w:pPr>
                    <w:pStyle w:val="4"/>
                    <w:shd w:val="clear" w:color="auto" w:fill="auto"/>
                    <w:spacing w:before="0" w:line="160" w:lineRule="exact"/>
                    <w:ind w:firstLine="29"/>
                    <w:jc w:val="left"/>
                    <w:rPr>
                      <w:b w:val="0"/>
                    </w:rPr>
                  </w:pPr>
                </w:p>
                <w:p w:rsidR="00E66622" w:rsidRPr="00912213" w:rsidRDefault="00E66622" w:rsidP="00E66622"/>
              </w:txbxContent>
            </v:textbox>
            <w10:wrap type="tight"/>
          </v:shape>
        </w:pict>
      </w:r>
      <w:r w:rsidR="00E66622" w:rsidRPr="00044FDD">
        <w:rPr>
          <w:b/>
          <w:sz w:val="20"/>
          <w:szCs w:val="20"/>
        </w:rPr>
        <w:t>6. Юридические адреса сторон:</w:t>
      </w:r>
    </w:p>
    <w:p w:rsidR="00E66622" w:rsidRDefault="00F1484F" w:rsidP="00E66622">
      <w:r w:rsidRPr="00F1484F">
        <w:rPr>
          <w:b/>
          <w:noProof/>
          <w:sz w:val="20"/>
          <w:szCs w:val="20"/>
          <w:lang w:val="en-US"/>
        </w:rPr>
        <w:pict>
          <v:shape id="Text Box 13" o:spid="_x0000_s1026" type="#_x0000_t202" style="position:absolute;margin-left:21.55pt;margin-top:22.9pt;width:197.05pt;height:212.95pt;z-index:-251656192;visibility:visible;mso-wrap-distance-left:5pt;mso-wrap-distance-right:5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nEG7ICAACy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" filled="f" stroked="f">
            <v:textbox style="mso-next-textbox:#Text Box 13" inset="0,0,0,0">
              <w:txbxContent>
                <w:p w:rsidR="00E66622" w:rsidRPr="00912213" w:rsidRDefault="00E66622" w:rsidP="00E66622">
                  <w:pPr>
                    <w:spacing w:line="360" w:lineRule="auto"/>
                    <w:contextualSpacing/>
                    <w:rPr>
                      <w:rFonts w:ascii="Times" w:hAnsi="Times"/>
                      <w:b/>
                      <w:sz w:val="16"/>
                      <w:szCs w:val="16"/>
                    </w:rPr>
                  </w:pPr>
                  <w:r w:rsidRPr="00912213">
                    <w:rPr>
                      <w:rFonts w:ascii="Times" w:hAnsi="Times"/>
                      <w:b/>
                      <w:sz w:val="16"/>
                      <w:szCs w:val="16"/>
                    </w:rPr>
                    <w:t>ЧОУ ДПО "Авто-Академия"</w:t>
                  </w:r>
                </w:p>
                <w:p w:rsidR="00C76A00" w:rsidRDefault="00E66622" w:rsidP="00C76A00">
                  <w:pPr>
                    <w:spacing w:line="360" w:lineRule="auto"/>
                    <w:contextualSpacing/>
                    <w:rPr>
                      <w:rFonts w:ascii="Times" w:hAnsi="Times"/>
                      <w:sz w:val="16"/>
                      <w:szCs w:val="16"/>
                    </w:rPr>
                  </w:pPr>
                  <w:r w:rsidRPr="00912213">
                    <w:rPr>
                      <w:rFonts w:ascii="Times" w:hAnsi="Times"/>
                      <w:sz w:val="16"/>
                      <w:szCs w:val="16"/>
                    </w:rPr>
                    <w:t xml:space="preserve">Юр.адрес: </w:t>
                  </w:r>
                  <w:r w:rsidR="0032005C">
                    <w:rPr>
                      <w:rStyle w:val="2Exact"/>
                      <w:rFonts w:eastAsiaTheme="minorHAnsi"/>
                    </w:rPr>
                    <w:t>г.Казань ул.Комиссара Габишева, 17 Б, офис 6.</w:t>
                  </w:r>
                </w:p>
                <w:p w:rsidR="00C76A00" w:rsidRPr="00C76A00" w:rsidRDefault="00E66622" w:rsidP="00C76A00">
                  <w:pPr>
                    <w:spacing w:line="360" w:lineRule="auto"/>
                    <w:contextualSpacing/>
                    <w:rPr>
                      <w:rFonts w:ascii="Times" w:hAnsi="Times"/>
                      <w:sz w:val="16"/>
                      <w:szCs w:val="16"/>
                    </w:rPr>
                  </w:pPr>
                  <w:r w:rsidRPr="00912213">
                    <w:rPr>
                      <w:rFonts w:ascii="Times" w:hAnsi="Times"/>
                      <w:sz w:val="16"/>
                      <w:szCs w:val="16"/>
                    </w:rPr>
                    <w:t xml:space="preserve">Факт. адрес: </w:t>
                  </w:r>
                  <w:r w:rsidR="00C76A00">
                    <w:rPr>
                      <w:rStyle w:val="2Exact"/>
                      <w:rFonts w:eastAsiaTheme="minorHAnsi"/>
                    </w:rPr>
                    <w:t>г.Казань ул.Комиссара Габишева, 17 Б, офис 6.</w:t>
                  </w:r>
                </w:p>
                <w:p w:rsidR="00044FDD" w:rsidRPr="00912213" w:rsidRDefault="00044FDD" w:rsidP="00044FDD">
                  <w:pPr>
                    <w:spacing w:line="360" w:lineRule="auto"/>
                    <w:contextualSpacing/>
                    <w:rPr>
                      <w:rFonts w:ascii="Times" w:hAnsi="Times"/>
                      <w:sz w:val="16"/>
                      <w:szCs w:val="16"/>
                    </w:rPr>
                  </w:pPr>
                  <w:r w:rsidRPr="00912213">
                    <w:rPr>
                      <w:rFonts w:ascii="Times" w:hAnsi="Times"/>
                      <w:sz w:val="16"/>
                      <w:szCs w:val="16"/>
                    </w:rPr>
                    <w:t>ИНН/КПП: 1659135308/165901001</w:t>
                  </w:r>
                </w:p>
                <w:p w:rsidR="00044FDD" w:rsidRPr="00912213" w:rsidRDefault="00044FDD" w:rsidP="00044FDD">
                  <w:pPr>
                    <w:spacing w:line="360" w:lineRule="auto"/>
                    <w:contextualSpacing/>
                    <w:rPr>
                      <w:rFonts w:ascii="Times" w:hAnsi="Times"/>
                      <w:sz w:val="16"/>
                      <w:szCs w:val="16"/>
                    </w:rPr>
                  </w:pPr>
                  <w:r>
                    <w:rPr>
                      <w:rFonts w:ascii="Times" w:hAnsi="Times"/>
                      <w:sz w:val="16"/>
                      <w:szCs w:val="16"/>
                    </w:rPr>
                    <w:t>ОГРН:</w:t>
                  </w:r>
                  <w:r w:rsidR="0032005C" w:rsidRPr="0032005C">
                    <w:rPr>
                      <w:rFonts w:ascii="Times New Roman" w:hAnsi="Times New Roman" w:cs="Times New Roman"/>
                      <w:sz w:val="20"/>
                      <w:szCs w:val="20"/>
                    </w:rPr>
                    <w:t xml:space="preserve"> </w:t>
                  </w:r>
                  <w:r w:rsidR="0032005C" w:rsidRPr="0032005C">
                    <w:rPr>
                      <w:rFonts w:ascii="Times New Roman" w:hAnsi="Times New Roman" w:cs="Times New Roman"/>
                      <w:sz w:val="16"/>
                      <w:szCs w:val="16"/>
                    </w:rPr>
                    <w:t>1131600004788</w:t>
                  </w:r>
                </w:p>
                <w:p w:rsidR="00044FDD" w:rsidRPr="00912213" w:rsidRDefault="00044FDD" w:rsidP="00044FDD">
                  <w:pPr>
                    <w:spacing w:line="360" w:lineRule="auto"/>
                    <w:contextualSpacing/>
                    <w:rPr>
                      <w:rFonts w:ascii="Times" w:hAnsi="Times"/>
                      <w:sz w:val="16"/>
                      <w:szCs w:val="16"/>
                    </w:rPr>
                  </w:pPr>
                  <w:r>
                    <w:rPr>
                      <w:rFonts w:ascii="Times" w:hAnsi="Times"/>
                      <w:sz w:val="16"/>
                      <w:szCs w:val="16"/>
                    </w:rPr>
                    <w:t>р/с 40703810045150000018</w:t>
                  </w:r>
                </w:p>
                <w:p w:rsidR="00044FDD" w:rsidRDefault="00044FDD" w:rsidP="00044FDD">
                  <w:pPr>
                    <w:spacing w:line="360" w:lineRule="auto"/>
                    <w:contextualSpacing/>
                    <w:rPr>
                      <w:rFonts w:ascii="Times" w:hAnsi="Times"/>
                      <w:sz w:val="16"/>
                      <w:szCs w:val="16"/>
                    </w:rPr>
                  </w:pPr>
                  <w:r>
                    <w:rPr>
                      <w:rFonts w:ascii="Times" w:hAnsi="Times"/>
                      <w:sz w:val="16"/>
                      <w:szCs w:val="16"/>
                    </w:rPr>
                    <w:t>ПАО «АК БАРС» БАНК</w:t>
                  </w:r>
                </w:p>
                <w:p w:rsidR="00044FDD" w:rsidRPr="00912213" w:rsidRDefault="00044FDD" w:rsidP="00044FDD">
                  <w:pPr>
                    <w:spacing w:line="360" w:lineRule="auto"/>
                    <w:contextualSpacing/>
                    <w:rPr>
                      <w:rFonts w:ascii="Times" w:hAnsi="Times"/>
                      <w:sz w:val="16"/>
                      <w:szCs w:val="16"/>
                    </w:rPr>
                  </w:pPr>
                  <w:r>
                    <w:rPr>
                      <w:rFonts w:ascii="Times" w:hAnsi="Times"/>
                      <w:sz w:val="16"/>
                      <w:szCs w:val="16"/>
                    </w:rPr>
                    <w:t>к/с 30101810000000000805</w:t>
                  </w:r>
                </w:p>
                <w:p w:rsidR="00044FDD" w:rsidRPr="00912213" w:rsidRDefault="00044FDD" w:rsidP="00044FDD">
                  <w:pPr>
                    <w:spacing w:line="360" w:lineRule="auto"/>
                    <w:contextualSpacing/>
                    <w:rPr>
                      <w:rFonts w:ascii="Times" w:hAnsi="Times"/>
                      <w:sz w:val="16"/>
                      <w:szCs w:val="16"/>
                    </w:rPr>
                  </w:pPr>
                  <w:r w:rsidRPr="00912213">
                    <w:rPr>
                      <w:rFonts w:ascii="Times" w:hAnsi="Times"/>
                      <w:sz w:val="16"/>
                      <w:szCs w:val="16"/>
                    </w:rPr>
                    <w:t>БИК</w:t>
                  </w:r>
                  <w:r>
                    <w:rPr>
                      <w:rFonts w:ascii="Times" w:hAnsi="Times"/>
                      <w:sz w:val="16"/>
                      <w:szCs w:val="16"/>
                    </w:rPr>
                    <w:t xml:space="preserve"> 049205805</w:t>
                  </w:r>
                </w:p>
                <w:p w:rsidR="00E66622" w:rsidRDefault="00E66622" w:rsidP="00E66622">
                  <w:pPr>
                    <w:spacing w:line="360" w:lineRule="auto"/>
                    <w:contextualSpacing/>
                    <w:rPr>
                      <w:rFonts w:ascii="Times" w:hAnsi="Times"/>
                      <w:sz w:val="16"/>
                      <w:szCs w:val="16"/>
                    </w:rPr>
                  </w:pPr>
                </w:p>
                <w:p w:rsidR="00F634A5" w:rsidRPr="00912213" w:rsidRDefault="00F634A5" w:rsidP="00E66622">
                  <w:pPr>
                    <w:spacing w:line="360" w:lineRule="auto"/>
                    <w:contextualSpacing/>
                    <w:rPr>
                      <w:rFonts w:ascii="Times" w:hAnsi="Times"/>
                      <w:b/>
                      <w:sz w:val="16"/>
                      <w:szCs w:val="16"/>
                    </w:rPr>
                  </w:pPr>
                </w:p>
                <w:p w:rsidR="00E66622" w:rsidRPr="00912213" w:rsidRDefault="00E66622" w:rsidP="00E66622">
                  <w:pPr>
                    <w:spacing w:line="360" w:lineRule="auto"/>
                    <w:contextualSpacing/>
                    <w:rPr>
                      <w:rFonts w:ascii="Times" w:hAnsi="Times"/>
                      <w:b/>
                      <w:sz w:val="16"/>
                      <w:szCs w:val="16"/>
                    </w:rPr>
                  </w:pPr>
                  <w:r w:rsidRPr="00912213">
                    <w:rPr>
                      <w:rFonts w:ascii="Times" w:hAnsi="Times"/>
                      <w:b/>
                      <w:sz w:val="16"/>
                      <w:szCs w:val="16"/>
                    </w:rPr>
                    <w:t>Директор</w:t>
                  </w:r>
                  <w:r w:rsidR="00F634A5">
                    <w:rPr>
                      <w:rFonts w:ascii="Times" w:hAnsi="Times"/>
                      <w:b/>
                      <w:sz w:val="16"/>
                      <w:szCs w:val="16"/>
                    </w:rPr>
                    <w:t xml:space="preserve"> </w:t>
                  </w:r>
                  <w:r w:rsidRPr="00912213">
                    <w:rPr>
                      <w:rFonts w:ascii="Times" w:hAnsi="Times"/>
                      <w:b/>
                      <w:sz w:val="16"/>
                      <w:szCs w:val="16"/>
                    </w:rPr>
                    <w:t>_____________________</w:t>
                  </w:r>
                  <w:r w:rsidR="00F634A5">
                    <w:rPr>
                      <w:rFonts w:ascii="Times" w:hAnsi="Times"/>
                      <w:b/>
                      <w:sz w:val="16"/>
                      <w:szCs w:val="16"/>
                    </w:rPr>
                    <w:t xml:space="preserve">/ </w:t>
                  </w:r>
                  <w:r w:rsidR="00F634A5" w:rsidRPr="00912213">
                    <w:rPr>
                      <w:rFonts w:ascii="Times" w:hAnsi="Times"/>
                      <w:b/>
                      <w:sz w:val="16"/>
                      <w:szCs w:val="16"/>
                    </w:rPr>
                    <w:t>Сираизов А.Э.</w:t>
                  </w:r>
                  <w:r w:rsidR="00F634A5">
                    <w:rPr>
                      <w:rFonts w:ascii="Times" w:hAnsi="Times"/>
                      <w:b/>
                      <w:sz w:val="16"/>
                      <w:szCs w:val="16"/>
                    </w:rPr>
                    <w:t>/</w:t>
                  </w:r>
                </w:p>
                <w:p w:rsidR="00E66622" w:rsidRPr="00912213" w:rsidRDefault="00E66622" w:rsidP="00044FDD">
                  <w:pPr>
                    <w:pStyle w:val="4"/>
                    <w:shd w:val="clear" w:color="auto" w:fill="auto"/>
                    <w:spacing w:before="0" w:line="360" w:lineRule="auto"/>
                    <w:ind w:firstLine="0"/>
                    <w:jc w:val="left"/>
                  </w:pPr>
                  <w:r w:rsidRPr="00912213">
                    <w:rPr>
                      <w:rFonts w:ascii="Times" w:hAnsi="Times"/>
                    </w:rPr>
                    <w:t>м.п.</w:t>
                  </w:r>
                </w:p>
              </w:txbxContent>
            </v:textbox>
            <w10:wrap anchorx="margin"/>
          </v:shape>
        </w:pict>
      </w:r>
    </w:p>
    <w:sectPr w:rsidR="00E66622" w:rsidSect="00E66622">
      <w:pgSz w:w="11906" w:h="16838"/>
      <w:pgMar w:top="426"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F7" w:rsidRDefault="00AC6EF7" w:rsidP="00E66622">
      <w:pPr>
        <w:spacing w:after="0" w:line="240" w:lineRule="auto"/>
      </w:pPr>
      <w:r>
        <w:separator/>
      </w:r>
    </w:p>
  </w:endnote>
  <w:endnote w:type="continuationSeparator" w:id="1">
    <w:p w:rsidR="00AC6EF7" w:rsidRDefault="00AC6EF7" w:rsidP="00E66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F7" w:rsidRDefault="00AC6EF7" w:rsidP="00E66622">
      <w:pPr>
        <w:spacing w:after="0" w:line="240" w:lineRule="auto"/>
      </w:pPr>
      <w:r>
        <w:separator/>
      </w:r>
    </w:p>
  </w:footnote>
  <w:footnote w:type="continuationSeparator" w:id="1">
    <w:p w:rsidR="00AC6EF7" w:rsidRDefault="00AC6EF7" w:rsidP="00E66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AE1"/>
    <w:multiLevelType w:val="multilevel"/>
    <w:tmpl w:val="3A903A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24B9A"/>
    <w:multiLevelType w:val="multilevel"/>
    <w:tmpl w:val="4E4E7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61F6A"/>
    <w:multiLevelType w:val="multilevel"/>
    <w:tmpl w:val="D70692EC"/>
    <w:lvl w:ilvl="0">
      <w:start w:val="7"/>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CD2CF2"/>
    <w:multiLevelType w:val="multilevel"/>
    <w:tmpl w:val="0CD0D7C6"/>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234E94"/>
    <w:multiLevelType w:val="multilevel"/>
    <w:tmpl w:val="A35C8C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0F0586"/>
    <w:multiLevelType w:val="multilevel"/>
    <w:tmpl w:val="4470D9EC"/>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ED7BD2"/>
    <w:multiLevelType w:val="multilevel"/>
    <w:tmpl w:val="046E373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131F19"/>
    <w:multiLevelType w:val="multilevel"/>
    <w:tmpl w:val="8C9CB970"/>
    <w:lvl w:ilvl="0">
      <w:start w:val="2"/>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3"/>
      <w:numFmt w:val="decimal"/>
      <w:lvlText w:val="%1.%2.%3"/>
      <w:lvlJc w:val="left"/>
      <w:pPr>
        <w:ind w:left="966" w:hanging="36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1932" w:hanging="72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2898" w:hanging="1080"/>
      </w:pPr>
      <w:rPr>
        <w:rFonts w:hint="default"/>
      </w:rPr>
    </w:lvl>
    <w:lvl w:ilvl="7">
      <w:start w:val="1"/>
      <w:numFmt w:val="decimal"/>
      <w:lvlText w:val="%1.%2.%3.%4.%5.%6.%7.%8"/>
      <w:lvlJc w:val="left"/>
      <w:pPr>
        <w:ind w:left="3201" w:hanging="1080"/>
      </w:pPr>
      <w:rPr>
        <w:rFonts w:hint="default"/>
      </w:rPr>
    </w:lvl>
    <w:lvl w:ilvl="8">
      <w:start w:val="1"/>
      <w:numFmt w:val="decimal"/>
      <w:lvlText w:val="%1.%2.%3.%4.%5.%6.%7.%8.%9"/>
      <w:lvlJc w:val="left"/>
      <w:pPr>
        <w:ind w:left="3864" w:hanging="1440"/>
      </w:pPr>
      <w:rPr>
        <w:rFonts w:hint="default"/>
      </w:rPr>
    </w:lvl>
  </w:abstractNum>
  <w:abstractNum w:abstractNumId="8">
    <w:nsid w:val="7FD8597C"/>
    <w:multiLevelType w:val="multilevel"/>
    <w:tmpl w:val="74D0E41A"/>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0"/>
  </w:num>
  <w:num w:numId="5">
    <w:abstractNumId w:val="8"/>
  </w:num>
  <w:num w:numId="6">
    <w:abstractNumId w:val="3"/>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E66622"/>
    <w:rsid w:val="0001366B"/>
    <w:rsid w:val="00044FDD"/>
    <w:rsid w:val="000455A1"/>
    <w:rsid w:val="00064810"/>
    <w:rsid w:val="00076AF0"/>
    <w:rsid w:val="000A05A3"/>
    <w:rsid w:val="000B1836"/>
    <w:rsid w:val="000C7350"/>
    <w:rsid w:val="000D0B7A"/>
    <w:rsid w:val="000E3098"/>
    <w:rsid w:val="000F4036"/>
    <w:rsid w:val="00120F99"/>
    <w:rsid w:val="00130C6C"/>
    <w:rsid w:val="001742FA"/>
    <w:rsid w:val="001754F5"/>
    <w:rsid w:val="001A11E8"/>
    <w:rsid w:val="00204568"/>
    <w:rsid w:val="00213B69"/>
    <w:rsid w:val="0022208E"/>
    <w:rsid w:val="002E556D"/>
    <w:rsid w:val="002E7019"/>
    <w:rsid w:val="0030073F"/>
    <w:rsid w:val="0032005C"/>
    <w:rsid w:val="00330FE0"/>
    <w:rsid w:val="00334EA8"/>
    <w:rsid w:val="003C7302"/>
    <w:rsid w:val="003D2FF5"/>
    <w:rsid w:val="003D36B4"/>
    <w:rsid w:val="003E3EFD"/>
    <w:rsid w:val="003F4ACD"/>
    <w:rsid w:val="0041446C"/>
    <w:rsid w:val="00474F75"/>
    <w:rsid w:val="004A2569"/>
    <w:rsid w:val="004A2BB8"/>
    <w:rsid w:val="004D36A2"/>
    <w:rsid w:val="004E4290"/>
    <w:rsid w:val="005F257D"/>
    <w:rsid w:val="00780972"/>
    <w:rsid w:val="00824515"/>
    <w:rsid w:val="00872DB1"/>
    <w:rsid w:val="008C3DC0"/>
    <w:rsid w:val="00941180"/>
    <w:rsid w:val="009508C3"/>
    <w:rsid w:val="009756F7"/>
    <w:rsid w:val="00A076A0"/>
    <w:rsid w:val="00AC6EF7"/>
    <w:rsid w:val="00AD4014"/>
    <w:rsid w:val="00AE5580"/>
    <w:rsid w:val="00B66207"/>
    <w:rsid w:val="00B74158"/>
    <w:rsid w:val="00BE7522"/>
    <w:rsid w:val="00C67E2C"/>
    <w:rsid w:val="00C76A00"/>
    <w:rsid w:val="00E66622"/>
    <w:rsid w:val="00F1484F"/>
    <w:rsid w:val="00F1557C"/>
    <w:rsid w:val="00F34239"/>
    <w:rsid w:val="00F634A5"/>
    <w:rsid w:val="00F95C66"/>
    <w:rsid w:val="00FA6293"/>
    <w:rsid w:val="00FB7FD9"/>
    <w:rsid w:val="00FD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D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E66622"/>
    <w:rPr>
      <w:rFonts w:ascii="Times New Roman" w:eastAsia="Times New Roman" w:hAnsi="Times New Roman" w:cs="Times New Roman"/>
      <w:b/>
      <w:bCs/>
      <w:i w:val="0"/>
      <w:iCs w:val="0"/>
      <w:smallCaps w:val="0"/>
      <w:strike w:val="0"/>
      <w:sz w:val="20"/>
      <w:szCs w:val="20"/>
      <w:u w:val="none"/>
    </w:rPr>
  </w:style>
  <w:style w:type="character" w:customStyle="1" w:styleId="4Exact">
    <w:name w:val="Основной текст (4) Exact"/>
    <w:basedOn w:val="a0"/>
    <w:link w:val="4"/>
    <w:rsid w:val="00E66622"/>
    <w:rPr>
      <w:rFonts w:ascii="Times New Roman" w:eastAsia="Times New Roman" w:hAnsi="Times New Roman" w:cs="Times New Roman"/>
      <w:b/>
      <w:bCs/>
      <w:sz w:val="16"/>
      <w:szCs w:val="16"/>
      <w:shd w:val="clear" w:color="auto" w:fill="FFFFFF"/>
    </w:rPr>
  </w:style>
  <w:style w:type="character" w:customStyle="1" w:styleId="3">
    <w:name w:val="Основной текст (3)_"/>
    <w:basedOn w:val="a0"/>
    <w:link w:val="30"/>
    <w:rsid w:val="00E66622"/>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E66622"/>
    <w:pPr>
      <w:widowControl w:val="0"/>
      <w:shd w:val="clear" w:color="auto" w:fill="FFFFFF"/>
      <w:spacing w:after="60" w:line="0" w:lineRule="atLeast"/>
      <w:ind w:hanging="9"/>
      <w:jc w:val="both"/>
    </w:pPr>
    <w:rPr>
      <w:rFonts w:ascii="Times New Roman" w:eastAsia="Times New Roman" w:hAnsi="Times New Roman" w:cs="Times New Roman"/>
      <w:b/>
      <w:bCs/>
      <w:sz w:val="20"/>
      <w:szCs w:val="20"/>
    </w:rPr>
  </w:style>
  <w:style w:type="paragraph" w:customStyle="1" w:styleId="4">
    <w:name w:val="Основной текст (4)"/>
    <w:basedOn w:val="a"/>
    <w:link w:val="4Exact"/>
    <w:rsid w:val="00E66622"/>
    <w:pPr>
      <w:widowControl w:val="0"/>
      <w:shd w:val="clear" w:color="auto" w:fill="FFFFFF"/>
      <w:spacing w:before="60" w:after="0" w:line="0" w:lineRule="atLeast"/>
      <w:ind w:hanging="10"/>
      <w:jc w:val="both"/>
    </w:pPr>
    <w:rPr>
      <w:rFonts w:ascii="Times New Roman" w:eastAsia="Times New Roman" w:hAnsi="Times New Roman" w:cs="Times New Roman"/>
      <w:b/>
      <w:bCs/>
      <w:sz w:val="16"/>
      <w:szCs w:val="16"/>
    </w:rPr>
  </w:style>
  <w:style w:type="character" w:customStyle="1" w:styleId="2Exact">
    <w:name w:val="Основной текст (2) Exact"/>
    <w:basedOn w:val="a0"/>
    <w:rsid w:val="00E66622"/>
    <w:rPr>
      <w:rFonts w:ascii="Times New Roman" w:eastAsia="Times New Roman" w:hAnsi="Times New Roman" w:cs="Times New Roman"/>
      <w:b w:val="0"/>
      <w:bCs w:val="0"/>
      <w:i w:val="0"/>
      <w:iCs w:val="0"/>
      <w:smallCaps w:val="0"/>
      <w:strike w:val="0"/>
      <w:sz w:val="17"/>
      <w:szCs w:val="17"/>
      <w:u w:val="none"/>
    </w:rPr>
  </w:style>
  <w:style w:type="character" w:customStyle="1" w:styleId="2">
    <w:name w:val="Основной текст (2)_"/>
    <w:basedOn w:val="a0"/>
    <w:link w:val="20"/>
    <w:rsid w:val="00E66622"/>
    <w:rPr>
      <w:rFonts w:ascii="Times New Roman" w:eastAsia="Times New Roman" w:hAnsi="Times New Roman" w:cs="Times New Roman"/>
      <w:sz w:val="17"/>
      <w:szCs w:val="17"/>
      <w:shd w:val="clear" w:color="auto" w:fill="FFFFFF"/>
    </w:rPr>
  </w:style>
  <w:style w:type="paragraph" w:customStyle="1" w:styleId="20">
    <w:name w:val="Основной текст (2)"/>
    <w:basedOn w:val="a"/>
    <w:link w:val="2"/>
    <w:rsid w:val="00E66622"/>
    <w:pPr>
      <w:widowControl w:val="0"/>
      <w:shd w:val="clear" w:color="auto" w:fill="FFFFFF"/>
      <w:spacing w:after="0" w:line="192" w:lineRule="exact"/>
      <w:ind w:hanging="7"/>
    </w:pPr>
    <w:rPr>
      <w:rFonts w:ascii="Times New Roman" w:eastAsia="Times New Roman" w:hAnsi="Times New Roman" w:cs="Times New Roman"/>
      <w:sz w:val="17"/>
      <w:szCs w:val="17"/>
    </w:rPr>
  </w:style>
  <w:style w:type="character" w:customStyle="1" w:styleId="5Exact">
    <w:name w:val="Основной текст (5) Exact"/>
    <w:basedOn w:val="a0"/>
    <w:link w:val="5"/>
    <w:rsid w:val="00E66622"/>
    <w:rPr>
      <w:rFonts w:ascii="Times New Roman" w:eastAsia="Times New Roman" w:hAnsi="Times New Roman" w:cs="Times New Roman"/>
      <w:b/>
      <w:bCs/>
      <w:sz w:val="17"/>
      <w:szCs w:val="17"/>
      <w:shd w:val="clear" w:color="auto" w:fill="FFFFFF"/>
    </w:rPr>
  </w:style>
  <w:style w:type="character" w:customStyle="1" w:styleId="2Exact0">
    <w:name w:val="Основной текст (2) + Полужирный Exact"/>
    <w:basedOn w:val="2"/>
    <w:rsid w:val="00E66622"/>
    <w:rPr>
      <w:rFonts w:ascii="Times New Roman" w:eastAsia="Times New Roman" w:hAnsi="Times New Roman" w:cs="Times New Roman"/>
      <w:b/>
      <w:bCs/>
      <w:i w:val="0"/>
      <w:iCs w:val="0"/>
      <w:smallCaps w:val="0"/>
      <w:strike w:val="0"/>
      <w:sz w:val="17"/>
      <w:szCs w:val="17"/>
      <w:u w:val="none"/>
      <w:shd w:val="clear" w:color="auto" w:fill="FFFFFF"/>
    </w:rPr>
  </w:style>
  <w:style w:type="paragraph" w:customStyle="1" w:styleId="5">
    <w:name w:val="Основной текст (5)"/>
    <w:basedOn w:val="a"/>
    <w:link w:val="5Exact"/>
    <w:rsid w:val="00E66622"/>
    <w:pPr>
      <w:widowControl w:val="0"/>
      <w:shd w:val="clear" w:color="auto" w:fill="FFFFFF"/>
      <w:spacing w:after="0" w:line="192" w:lineRule="exact"/>
      <w:ind w:firstLine="606"/>
      <w:jc w:val="both"/>
    </w:pPr>
    <w:rPr>
      <w:rFonts w:ascii="Times New Roman" w:eastAsia="Times New Roman" w:hAnsi="Times New Roman" w:cs="Times New Roman"/>
      <w:b/>
      <w:bCs/>
      <w:sz w:val="17"/>
      <w:szCs w:val="17"/>
    </w:rPr>
  </w:style>
  <w:style w:type="character" w:customStyle="1" w:styleId="12Exact">
    <w:name w:val="Заголовок №1 (2) Exact"/>
    <w:basedOn w:val="a0"/>
    <w:link w:val="12"/>
    <w:rsid w:val="00E66622"/>
    <w:rPr>
      <w:rFonts w:ascii="Times New Roman" w:eastAsia="Times New Roman" w:hAnsi="Times New Roman" w:cs="Times New Roman"/>
      <w:sz w:val="19"/>
      <w:szCs w:val="19"/>
      <w:shd w:val="clear" w:color="auto" w:fill="FFFFFF"/>
    </w:rPr>
  </w:style>
  <w:style w:type="character" w:customStyle="1" w:styleId="10Exact">
    <w:name w:val="Основной текст (10) Exact"/>
    <w:basedOn w:val="a0"/>
    <w:link w:val="10"/>
    <w:rsid w:val="00E66622"/>
    <w:rPr>
      <w:rFonts w:ascii="Times New Roman" w:eastAsia="Times New Roman" w:hAnsi="Times New Roman" w:cs="Times New Roman"/>
      <w:sz w:val="11"/>
      <w:szCs w:val="11"/>
      <w:shd w:val="clear" w:color="auto" w:fill="FFFFFF"/>
    </w:rPr>
  </w:style>
  <w:style w:type="character" w:customStyle="1" w:styleId="21">
    <w:name w:val="Основной текст (2) + Полужирный"/>
    <w:basedOn w:val="2"/>
    <w:rsid w:val="00E6662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12">
    <w:name w:val="Заголовок №1 (2)"/>
    <w:basedOn w:val="a"/>
    <w:link w:val="12Exact"/>
    <w:rsid w:val="00E66622"/>
    <w:pPr>
      <w:widowControl w:val="0"/>
      <w:shd w:val="clear" w:color="auto" w:fill="FFFFFF"/>
      <w:spacing w:after="0" w:line="0" w:lineRule="atLeast"/>
      <w:ind w:firstLine="29"/>
      <w:outlineLvl w:val="0"/>
    </w:pPr>
    <w:rPr>
      <w:rFonts w:ascii="Times New Roman" w:eastAsia="Times New Roman" w:hAnsi="Times New Roman" w:cs="Times New Roman"/>
      <w:sz w:val="19"/>
      <w:szCs w:val="19"/>
    </w:rPr>
  </w:style>
  <w:style w:type="paragraph" w:customStyle="1" w:styleId="10">
    <w:name w:val="Основной текст (10)"/>
    <w:basedOn w:val="a"/>
    <w:link w:val="10Exact"/>
    <w:rsid w:val="00E66622"/>
    <w:pPr>
      <w:widowControl w:val="0"/>
      <w:shd w:val="clear" w:color="auto" w:fill="FFFFFF"/>
      <w:spacing w:after="0" w:line="202" w:lineRule="exact"/>
      <w:jc w:val="right"/>
    </w:pPr>
    <w:rPr>
      <w:rFonts w:ascii="Times New Roman" w:eastAsia="Times New Roman" w:hAnsi="Times New Roman" w:cs="Times New Roman"/>
      <w:sz w:val="11"/>
      <w:szCs w:val="11"/>
    </w:rPr>
  </w:style>
  <w:style w:type="paragraph" w:styleId="a3">
    <w:name w:val="header"/>
    <w:basedOn w:val="a"/>
    <w:link w:val="a4"/>
    <w:uiPriority w:val="99"/>
    <w:semiHidden/>
    <w:unhideWhenUsed/>
    <w:rsid w:val="00E6662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66622"/>
  </w:style>
  <w:style w:type="paragraph" w:styleId="a5">
    <w:name w:val="footer"/>
    <w:basedOn w:val="a"/>
    <w:link w:val="a6"/>
    <w:uiPriority w:val="99"/>
    <w:semiHidden/>
    <w:unhideWhenUsed/>
    <w:rsid w:val="00E6662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66622"/>
  </w:style>
  <w:style w:type="paragraph" w:styleId="a7">
    <w:name w:val="Balloon Text"/>
    <w:basedOn w:val="a"/>
    <w:link w:val="a8"/>
    <w:uiPriority w:val="99"/>
    <w:semiHidden/>
    <w:unhideWhenUsed/>
    <w:rsid w:val="00E666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trener</cp:lastModifiedBy>
  <cp:revision>5</cp:revision>
  <cp:lastPrinted>2019-04-02T13:05:00Z</cp:lastPrinted>
  <dcterms:created xsi:type="dcterms:W3CDTF">2019-02-01T13:15:00Z</dcterms:created>
  <dcterms:modified xsi:type="dcterms:W3CDTF">2019-04-02T13:07:00Z</dcterms:modified>
</cp:coreProperties>
</file>